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363" w:tblpY="107"/>
        <w:tblW w:w="1020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352077" w:rsidRPr="00EC3DD1" w:rsidTr="006E0D9E">
        <w:tc>
          <w:tcPr>
            <w:tcW w:w="5102" w:type="dxa"/>
            <w:tcBorders>
              <w:top w:val="nil"/>
              <w:left w:val="nil"/>
              <w:bottom w:val="nil"/>
              <w:right w:val="nil"/>
            </w:tcBorders>
          </w:tcPr>
          <w:p w:rsidR="006E0D9E" w:rsidRPr="00EC3DD1" w:rsidRDefault="006E0D9E" w:rsidP="00E06C9C">
            <w:pPr>
              <w:pStyle w:val="a3"/>
              <w:ind w:firstLine="709"/>
              <w:rPr>
                <w:b/>
              </w:rPr>
            </w:pPr>
          </w:p>
        </w:tc>
        <w:tc>
          <w:tcPr>
            <w:tcW w:w="5102" w:type="dxa"/>
            <w:tcBorders>
              <w:top w:val="nil"/>
              <w:left w:val="nil"/>
              <w:bottom w:val="nil"/>
              <w:right w:val="nil"/>
            </w:tcBorders>
          </w:tcPr>
          <w:p w:rsidR="006E0D9E" w:rsidRPr="00EC3DD1" w:rsidRDefault="006E0D9E" w:rsidP="00EC3DD1">
            <w:pPr>
              <w:pStyle w:val="a3"/>
              <w:ind w:firstLine="709"/>
              <w:jc w:val="center"/>
              <w:rPr>
                <w:b/>
                <w:sz w:val="28"/>
                <w:szCs w:val="28"/>
              </w:rPr>
            </w:pPr>
          </w:p>
        </w:tc>
      </w:tr>
    </w:tbl>
    <w:p w:rsidR="001A1E1D" w:rsidRPr="00EC3DD1" w:rsidRDefault="001A1E1D" w:rsidP="00E06C9C">
      <w:pPr>
        <w:pStyle w:val="ConsPlusNormal"/>
        <w:jc w:val="center"/>
        <w:rPr>
          <w:rFonts w:ascii="Times New Roman" w:hAnsi="Times New Roman" w:cs="Times New Roman"/>
          <w:b/>
          <w:sz w:val="28"/>
          <w:szCs w:val="28"/>
        </w:rPr>
      </w:pPr>
      <w:bookmarkStart w:id="0" w:name="P44"/>
      <w:bookmarkEnd w:id="0"/>
      <w:r w:rsidRPr="00EC3DD1">
        <w:rPr>
          <w:rFonts w:ascii="Times New Roman" w:hAnsi="Times New Roman" w:cs="Times New Roman"/>
          <w:b/>
          <w:sz w:val="28"/>
          <w:szCs w:val="28"/>
        </w:rPr>
        <w:t>Должностной регламент</w:t>
      </w:r>
    </w:p>
    <w:p w:rsidR="001A2909" w:rsidRPr="00EC3DD1" w:rsidRDefault="00EB2DB8" w:rsidP="00E06C9C">
      <w:pPr>
        <w:pStyle w:val="1"/>
        <w:spacing w:before="0" w:after="0"/>
        <w:jc w:val="center"/>
        <w:rPr>
          <w:rFonts w:ascii="Times New Roman" w:hAnsi="Times New Roman" w:cs="Times New Roman"/>
          <w:sz w:val="28"/>
          <w:szCs w:val="28"/>
        </w:rPr>
      </w:pPr>
      <w:r w:rsidRPr="00EC3DD1">
        <w:rPr>
          <w:rFonts w:ascii="Times New Roman" w:hAnsi="Times New Roman" w:cs="Times New Roman"/>
          <w:sz w:val="28"/>
          <w:szCs w:val="28"/>
        </w:rPr>
        <w:t xml:space="preserve">главного </w:t>
      </w:r>
      <w:r w:rsidR="006E0D9E" w:rsidRPr="00EC3DD1">
        <w:rPr>
          <w:rFonts w:ascii="Times New Roman" w:hAnsi="Times New Roman" w:cs="Times New Roman"/>
          <w:sz w:val="28"/>
          <w:szCs w:val="28"/>
        </w:rPr>
        <w:t xml:space="preserve">государственного налогового инспектора </w:t>
      </w:r>
    </w:p>
    <w:p w:rsidR="00F422C4" w:rsidRPr="00EC3DD1" w:rsidRDefault="00DC6D55" w:rsidP="00E06C9C">
      <w:pPr>
        <w:pStyle w:val="1"/>
        <w:spacing w:before="0" w:after="0"/>
        <w:jc w:val="center"/>
        <w:rPr>
          <w:rFonts w:ascii="Times New Roman" w:hAnsi="Times New Roman" w:cs="Times New Roman"/>
          <w:sz w:val="28"/>
          <w:szCs w:val="28"/>
        </w:rPr>
      </w:pPr>
      <w:r w:rsidRPr="00EC3DD1">
        <w:rPr>
          <w:rFonts w:ascii="Times New Roman" w:hAnsi="Times New Roman" w:cs="Times New Roman"/>
          <w:sz w:val="28"/>
          <w:szCs w:val="28"/>
        </w:rPr>
        <w:t xml:space="preserve">отдела </w:t>
      </w:r>
      <w:r w:rsidR="00F422C4" w:rsidRPr="00EC3DD1">
        <w:rPr>
          <w:rFonts w:ascii="Times New Roman" w:hAnsi="Times New Roman" w:cs="Times New Roman"/>
          <w:sz w:val="28"/>
          <w:szCs w:val="28"/>
        </w:rPr>
        <w:t xml:space="preserve">камеральных проверок № 7 </w:t>
      </w:r>
    </w:p>
    <w:p w:rsidR="00F422C4" w:rsidRPr="00EC3DD1" w:rsidRDefault="00DC6D55" w:rsidP="00E06C9C">
      <w:pPr>
        <w:pStyle w:val="1"/>
        <w:spacing w:before="0" w:after="0"/>
        <w:jc w:val="center"/>
        <w:rPr>
          <w:rFonts w:ascii="Times New Roman" w:hAnsi="Times New Roman" w:cs="Times New Roman"/>
          <w:sz w:val="28"/>
          <w:szCs w:val="28"/>
        </w:rPr>
      </w:pPr>
      <w:r w:rsidRPr="00EC3DD1">
        <w:rPr>
          <w:rFonts w:ascii="Times New Roman" w:hAnsi="Times New Roman" w:cs="Times New Roman"/>
          <w:sz w:val="28"/>
          <w:szCs w:val="28"/>
        </w:rPr>
        <w:t>Межрайонной ИФНС России №27 по Санкт-Петербург</w:t>
      </w:r>
      <w:r w:rsidR="00F422C4" w:rsidRPr="00EC3DD1">
        <w:rPr>
          <w:rFonts w:ascii="Times New Roman" w:hAnsi="Times New Roman" w:cs="Times New Roman"/>
          <w:sz w:val="28"/>
          <w:szCs w:val="28"/>
        </w:rPr>
        <w:t xml:space="preserve">у </w:t>
      </w:r>
    </w:p>
    <w:p w:rsidR="00F422C4" w:rsidRPr="00352077" w:rsidRDefault="00F422C4" w:rsidP="00E06C9C">
      <w:pPr>
        <w:pStyle w:val="ConsPlusNormal"/>
        <w:jc w:val="center"/>
        <w:outlineLvl w:val="1"/>
        <w:rPr>
          <w:rFonts w:ascii="Times New Roman" w:hAnsi="Times New Roman" w:cs="Times New Roman"/>
          <w:sz w:val="28"/>
          <w:szCs w:val="28"/>
        </w:rPr>
      </w:pPr>
    </w:p>
    <w:p w:rsidR="001A1E1D" w:rsidRPr="00352077" w:rsidRDefault="001A1E1D" w:rsidP="00E06C9C">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I. Общие положения</w:t>
      </w:r>
    </w:p>
    <w:p w:rsidR="001A1E1D" w:rsidRPr="00352077" w:rsidRDefault="001A1E1D" w:rsidP="00E06C9C">
      <w:pPr>
        <w:pStyle w:val="ConsPlusNormal"/>
        <w:ind w:firstLine="709"/>
        <w:jc w:val="both"/>
        <w:rPr>
          <w:rFonts w:ascii="Times New Roman" w:hAnsi="Times New Roman" w:cs="Times New Roman"/>
          <w:sz w:val="28"/>
          <w:szCs w:val="28"/>
        </w:rPr>
      </w:pPr>
    </w:p>
    <w:p w:rsidR="002C4060" w:rsidRPr="00352077" w:rsidRDefault="001A1E1D" w:rsidP="00E06C9C">
      <w:pPr>
        <w:ind w:firstLine="709"/>
        <w:jc w:val="both"/>
        <w:rPr>
          <w:sz w:val="28"/>
          <w:szCs w:val="28"/>
        </w:rPr>
      </w:pPr>
      <w:r w:rsidRPr="00352077">
        <w:rPr>
          <w:sz w:val="28"/>
          <w:szCs w:val="28"/>
        </w:rPr>
        <w:t>1. Должность федеральной государственной гражданской служб</w:t>
      </w:r>
      <w:r w:rsidR="002C4060" w:rsidRPr="00352077">
        <w:rPr>
          <w:sz w:val="28"/>
          <w:szCs w:val="28"/>
        </w:rPr>
        <w:t xml:space="preserve">ы (далее - гражданская служба) </w:t>
      </w:r>
      <w:r w:rsidR="00EB2DB8" w:rsidRPr="00352077">
        <w:rPr>
          <w:sz w:val="28"/>
          <w:szCs w:val="28"/>
        </w:rPr>
        <w:t>главного государственного налогового инспектора</w:t>
      </w:r>
      <w:r w:rsidR="006E0D9E" w:rsidRPr="00352077">
        <w:rPr>
          <w:sz w:val="28"/>
          <w:szCs w:val="28"/>
        </w:rPr>
        <w:t xml:space="preserve"> </w:t>
      </w:r>
      <w:r w:rsidR="002C4060" w:rsidRPr="00352077">
        <w:rPr>
          <w:sz w:val="28"/>
          <w:szCs w:val="28"/>
        </w:rPr>
        <w:t xml:space="preserve">отдела </w:t>
      </w:r>
      <w:r w:rsidR="00F422C4" w:rsidRPr="00352077">
        <w:rPr>
          <w:sz w:val="28"/>
          <w:szCs w:val="28"/>
        </w:rPr>
        <w:t xml:space="preserve">камеральных проверок № 7 </w:t>
      </w:r>
      <w:r w:rsidR="002C4060" w:rsidRPr="00352077">
        <w:rPr>
          <w:sz w:val="28"/>
          <w:szCs w:val="28"/>
        </w:rPr>
        <w:t>Межрайонной ИФНС России №27 по Санкт-Петербургу</w:t>
      </w:r>
      <w:r w:rsidR="00F422C4" w:rsidRPr="00352077">
        <w:rPr>
          <w:sz w:val="28"/>
          <w:szCs w:val="28"/>
        </w:rPr>
        <w:t xml:space="preserve"> </w:t>
      </w:r>
      <w:r w:rsidR="00C31317" w:rsidRPr="00352077">
        <w:rPr>
          <w:sz w:val="28"/>
          <w:szCs w:val="28"/>
        </w:rPr>
        <w:t xml:space="preserve">(далее </w:t>
      </w:r>
      <w:r w:rsidR="001A2909" w:rsidRPr="00352077">
        <w:rPr>
          <w:sz w:val="28"/>
          <w:szCs w:val="28"/>
        </w:rPr>
        <w:t>–</w:t>
      </w:r>
      <w:r w:rsidR="00C31317" w:rsidRPr="00352077">
        <w:rPr>
          <w:sz w:val="28"/>
          <w:szCs w:val="28"/>
        </w:rPr>
        <w:t xml:space="preserve"> </w:t>
      </w:r>
      <w:r w:rsidR="00EB2DB8" w:rsidRPr="00352077">
        <w:rPr>
          <w:sz w:val="28"/>
          <w:szCs w:val="28"/>
        </w:rPr>
        <w:t>главный государственный налоговый инспектор</w:t>
      </w:r>
      <w:r w:rsidR="00C31317" w:rsidRPr="00352077">
        <w:rPr>
          <w:sz w:val="28"/>
          <w:szCs w:val="28"/>
        </w:rPr>
        <w:t xml:space="preserve">) </w:t>
      </w:r>
      <w:r w:rsidRPr="00352077">
        <w:rPr>
          <w:sz w:val="28"/>
          <w:szCs w:val="28"/>
        </w:rPr>
        <w:t xml:space="preserve">относится к </w:t>
      </w:r>
      <w:r w:rsidR="008E1B4A" w:rsidRPr="00352077">
        <w:rPr>
          <w:sz w:val="28"/>
          <w:szCs w:val="28"/>
        </w:rPr>
        <w:t>ведущей</w:t>
      </w:r>
      <w:r w:rsidR="002C4060" w:rsidRPr="00352077">
        <w:rPr>
          <w:sz w:val="28"/>
          <w:szCs w:val="28"/>
        </w:rPr>
        <w:t xml:space="preserve"> группе должностей гражданской службы категории "специалисты".</w:t>
      </w:r>
    </w:p>
    <w:p w:rsidR="001A1E1D" w:rsidRPr="00352077" w:rsidRDefault="001A1E1D" w:rsidP="00E06C9C">
      <w:pPr>
        <w:pStyle w:val="ConsPlusNormal"/>
        <w:ind w:firstLine="709"/>
        <w:jc w:val="both"/>
        <w:rPr>
          <w:rFonts w:ascii="Times New Roman" w:hAnsi="Times New Roman" w:cs="Times New Roman"/>
        </w:rPr>
      </w:pPr>
      <w:r w:rsidRPr="00352077">
        <w:rPr>
          <w:rFonts w:ascii="Times New Roman" w:hAnsi="Times New Roman" w:cs="Times New Roman"/>
          <w:sz w:val="28"/>
          <w:szCs w:val="28"/>
        </w:rPr>
        <w:t xml:space="preserve">Регистрационный номер (код) должности - </w:t>
      </w:r>
      <w:r w:rsidR="006E0D9E" w:rsidRPr="00352077">
        <w:rPr>
          <w:rFonts w:ascii="Times New Roman" w:hAnsi="Times New Roman" w:cs="Times New Roman"/>
          <w:sz w:val="28"/>
          <w:szCs w:val="28"/>
        </w:rPr>
        <w:t>11-3</w:t>
      </w:r>
      <w:r w:rsidR="00C31317" w:rsidRPr="00352077">
        <w:rPr>
          <w:rFonts w:ascii="Times New Roman" w:hAnsi="Times New Roman" w:cs="Times New Roman"/>
          <w:sz w:val="28"/>
          <w:szCs w:val="28"/>
        </w:rPr>
        <w:t>-</w:t>
      </w:r>
      <w:r w:rsidR="008E1B4A" w:rsidRPr="00352077">
        <w:rPr>
          <w:rFonts w:ascii="Times New Roman" w:hAnsi="Times New Roman" w:cs="Times New Roman"/>
          <w:sz w:val="28"/>
          <w:szCs w:val="28"/>
        </w:rPr>
        <w:t>3</w:t>
      </w:r>
      <w:r w:rsidR="006E0D9E" w:rsidRPr="00352077">
        <w:rPr>
          <w:rFonts w:ascii="Times New Roman" w:hAnsi="Times New Roman" w:cs="Times New Roman"/>
          <w:sz w:val="28"/>
          <w:szCs w:val="28"/>
        </w:rPr>
        <w:t>-09</w:t>
      </w:r>
      <w:r w:rsidR="008E1B4A" w:rsidRPr="00352077">
        <w:rPr>
          <w:rFonts w:ascii="Times New Roman" w:hAnsi="Times New Roman" w:cs="Times New Roman"/>
          <w:sz w:val="28"/>
          <w:szCs w:val="28"/>
        </w:rPr>
        <w:t>4</w:t>
      </w:r>
      <w:r w:rsidR="00C31317" w:rsidRPr="00352077">
        <w:rPr>
          <w:rFonts w:ascii="Times New Roman" w:hAnsi="Times New Roman" w:cs="Times New Roman"/>
          <w:sz w:val="28"/>
          <w:szCs w:val="28"/>
        </w:rPr>
        <w:t>.</w:t>
      </w:r>
    </w:p>
    <w:p w:rsidR="001A1E1D"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2. Область профессиональной служебн</w:t>
      </w:r>
      <w:r w:rsidR="00C31317" w:rsidRPr="00352077">
        <w:rPr>
          <w:rFonts w:ascii="Times New Roman" w:hAnsi="Times New Roman" w:cs="Times New Roman"/>
          <w:sz w:val="28"/>
          <w:szCs w:val="28"/>
        </w:rPr>
        <w:t xml:space="preserve">ой деятельности </w:t>
      </w:r>
      <w:r w:rsidR="00EB2DB8" w:rsidRPr="00352077">
        <w:rPr>
          <w:rFonts w:ascii="Times New Roman" w:hAnsi="Times New Roman" w:cs="Times New Roman"/>
          <w:sz w:val="28"/>
          <w:szCs w:val="28"/>
        </w:rPr>
        <w:t>главного государственного налогового инспектора</w:t>
      </w:r>
      <w:r w:rsidR="0048448B" w:rsidRPr="00352077">
        <w:rPr>
          <w:rFonts w:ascii="Times New Roman" w:hAnsi="Times New Roman" w:cs="Times New Roman"/>
          <w:sz w:val="28"/>
          <w:szCs w:val="28"/>
        </w:rPr>
        <w:t>:</w:t>
      </w:r>
      <w:r w:rsidRPr="00352077">
        <w:rPr>
          <w:rFonts w:ascii="Times New Roman" w:hAnsi="Times New Roman" w:cs="Times New Roman"/>
          <w:sz w:val="28"/>
          <w:szCs w:val="28"/>
        </w:rPr>
        <w:t xml:space="preserve"> </w:t>
      </w:r>
      <w:r w:rsidR="00C31317" w:rsidRPr="00352077">
        <w:rPr>
          <w:rFonts w:ascii="Times New Roman" w:hAnsi="Times New Roman" w:cs="Times New Roman"/>
          <w:sz w:val="28"/>
          <w:szCs w:val="28"/>
        </w:rPr>
        <w:t>регулирование налоговой деятельности.</w:t>
      </w:r>
    </w:p>
    <w:p w:rsidR="0083315C"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3. Вид профессиональной служебной деятельности </w:t>
      </w:r>
      <w:r w:rsidR="00EB2DB8" w:rsidRPr="00352077">
        <w:rPr>
          <w:rFonts w:ascii="Times New Roman" w:hAnsi="Times New Roman" w:cs="Times New Roman"/>
          <w:sz w:val="28"/>
          <w:szCs w:val="28"/>
        </w:rPr>
        <w:t>главного государственного налогового инспектора</w:t>
      </w:r>
      <w:r w:rsidR="00C31317" w:rsidRPr="00352077">
        <w:rPr>
          <w:rFonts w:ascii="Times New Roman" w:hAnsi="Times New Roman" w:cs="Times New Roman"/>
          <w:sz w:val="28"/>
          <w:szCs w:val="28"/>
        </w:rPr>
        <w:t>:</w:t>
      </w:r>
      <w:r w:rsidR="0083315C" w:rsidRPr="00352077">
        <w:rPr>
          <w:rFonts w:ascii="Times New Roman" w:hAnsi="Times New Roman" w:cs="Times New Roman"/>
          <w:sz w:val="28"/>
          <w:szCs w:val="28"/>
        </w:rPr>
        <w:t xml:space="preserve"> </w:t>
      </w:r>
      <w:r w:rsidR="00F422C4" w:rsidRPr="00352077">
        <w:rPr>
          <w:rFonts w:ascii="Times New Roman" w:hAnsi="Times New Roman" w:cs="Times New Roman"/>
          <w:sz w:val="28"/>
          <w:szCs w:val="28"/>
        </w:rPr>
        <w:t>Осуществление налогового контроля посредством проведения камеральных проверок. Регулирование в сфере налога на прибыль организаций и  имущественного налогообложения.</w:t>
      </w:r>
    </w:p>
    <w:p w:rsidR="0048448B" w:rsidRPr="00352077" w:rsidRDefault="001A1E1D" w:rsidP="00E06C9C">
      <w:pPr>
        <w:ind w:firstLine="709"/>
        <w:jc w:val="both"/>
        <w:rPr>
          <w:sz w:val="28"/>
          <w:szCs w:val="28"/>
        </w:rPr>
      </w:pPr>
      <w:r w:rsidRPr="00352077">
        <w:rPr>
          <w:sz w:val="28"/>
          <w:szCs w:val="28"/>
        </w:rPr>
        <w:t xml:space="preserve">4. Назначение на должность и освобождение от должности </w:t>
      </w:r>
      <w:r w:rsidR="00EB2DB8" w:rsidRPr="00352077">
        <w:rPr>
          <w:sz w:val="28"/>
          <w:szCs w:val="28"/>
        </w:rPr>
        <w:t>главного государственного налогового инспектора</w:t>
      </w:r>
      <w:r w:rsidR="006E0D9E" w:rsidRPr="00352077">
        <w:rPr>
          <w:sz w:val="28"/>
          <w:szCs w:val="28"/>
        </w:rPr>
        <w:t xml:space="preserve"> </w:t>
      </w:r>
      <w:r w:rsidRPr="00352077">
        <w:rPr>
          <w:sz w:val="28"/>
          <w:szCs w:val="28"/>
        </w:rPr>
        <w:t xml:space="preserve">осуществляется </w:t>
      </w:r>
      <w:r w:rsidR="0083315C" w:rsidRPr="00352077">
        <w:rPr>
          <w:sz w:val="28"/>
          <w:szCs w:val="28"/>
        </w:rPr>
        <w:t xml:space="preserve">приказом </w:t>
      </w:r>
      <w:r w:rsidR="00FD4EF6" w:rsidRPr="00352077">
        <w:rPr>
          <w:sz w:val="28"/>
          <w:szCs w:val="28"/>
        </w:rPr>
        <w:t xml:space="preserve">начальника </w:t>
      </w:r>
      <w:r w:rsidR="0083315C" w:rsidRPr="00352077">
        <w:rPr>
          <w:sz w:val="28"/>
          <w:szCs w:val="28"/>
        </w:rPr>
        <w:t>Межрайонной ИФНС России №27 по Санкт-Петербургу.</w:t>
      </w:r>
    </w:p>
    <w:p w:rsidR="001A1E1D"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5. </w:t>
      </w:r>
      <w:r w:rsidR="00EB2DB8" w:rsidRPr="00352077">
        <w:rPr>
          <w:rFonts w:ascii="Times New Roman" w:hAnsi="Times New Roman" w:cs="Times New Roman"/>
          <w:sz w:val="28"/>
          <w:szCs w:val="28"/>
        </w:rPr>
        <w:t>Главный государственный налоговый инспектор</w:t>
      </w:r>
      <w:r w:rsidRPr="00352077">
        <w:rPr>
          <w:rFonts w:ascii="Times New Roman" w:hAnsi="Times New Roman" w:cs="Times New Roman"/>
          <w:sz w:val="28"/>
          <w:szCs w:val="28"/>
        </w:rPr>
        <w:t xml:space="preserve"> непосредственно подчиняется </w:t>
      </w:r>
      <w:r w:rsidR="0083315C" w:rsidRPr="00352077">
        <w:rPr>
          <w:rFonts w:ascii="Times New Roman" w:hAnsi="Times New Roman" w:cs="Times New Roman"/>
          <w:sz w:val="28"/>
          <w:szCs w:val="28"/>
        </w:rPr>
        <w:t>начальнику отдела</w:t>
      </w:r>
      <w:r w:rsidRPr="00352077">
        <w:rPr>
          <w:rFonts w:ascii="Times New Roman" w:hAnsi="Times New Roman" w:cs="Times New Roman"/>
          <w:sz w:val="28"/>
          <w:szCs w:val="28"/>
        </w:rPr>
        <w:t>.</w:t>
      </w:r>
    </w:p>
    <w:p w:rsidR="001A1E1D" w:rsidRPr="00352077" w:rsidRDefault="001A1E1D" w:rsidP="00E06C9C">
      <w:pPr>
        <w:pStyle w:val="ConsPlusNormal"/>
        <w:ind w:firstLine="709"/>
        <w:jc w:val="both"/>
        <w:rPr>
          <w:rFonts w:ascii="Times New Roman" w:hAnsi="Times New Roman" w:cs="Times New Roman"/>
          <w:sz w:val="28"/>
          <w:szCs w:val="28"/>
        </w:rPr>
      </w:pPr>
    </w:p>
    <w:p w:rsidR="001A1E1D" w:rsidRPr="00352077" w:rsidRDefault="001A1E1D" w:rsidP="00E06C9C">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II. Квалификационные требования для замещения должности</w:t>
      </w:r>
    </w:p>
    <w:p w:rsidR="001A1E1D" w:rsidRPr="00352077" w:rsidRDefault="009C2D8A" w:rsidP="00E06C9C">
      <w:pPr>
        <w:pStyle w:val="ConsPlusNormal"/>
        <w:jc w:val="center"/>
        <w:rPr>
          <w:rFonts w:ascii="Times New Roman" w:hAnsi="Times New Roman" w:cs="Times New Roman"/>
          <w:sz w:val="28"/>
          <w:szCs w:val="28"/>
        </w:rPr>
      </w:pPr>
      <w:r w:rsidRPr="00352077">
        <w:rPr>
          <w:rFonts w:ascii="Times New Roman" w:hAnsi="Times New Roman" w:cs="Times New Roman"/>
          <w:sz w:val="28"/>
          <w:szCs w:val="28"/>
        </w:rPr>
        <w:t xml:space="preserve">гражданской службы </w:t>
      </w:r>
    </w:p>
    <w:p w:rsidR="001A1E1D" w:rsidRPr="00352077" w:rsidRDefault="001A1E1D" w:rsidP="00E06C9C">
      <w:pPr>
        <w:pStyle w:val="ConsPlusNormal"/>
        <w:ind w:firstLine="709"/>
        <w:jc w:val="center"/>
        <w:rPr>
          <w:rFonts w:ascii="Times New Roman" w:hAnsi="Times New Roman" w:cs="Times New Roman"/>
        </w:rPr>
      </w:pPr>
    </w:p>
    <w:p w:rsidR="001A1E1D"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6. Для замещения должности </w:t>
      </w:r>
      <w:r w:rsidR="00EB2DB8" w:rsidRPr="00352077">
        <w:rPr>
          <w:rFonts w:ascii="Times New Roman" w:hAnsi="Times New Roman" w:cs="Times New Roman"/>
          <w:sz w:val="28"/>
          <w:szCs w:val="28"/>
        </w:rPr>
        <w:t>главного государственного налогового инспектора</w:t>
      </w:r>
      <w:r w:rsidR="006E0D9E" w:rsidRPr="00352077">
        <w:rPr>
          <w:rFonts w:ascii="Times New Roman" w:hAnsi="Times New Roman" w:cs="Times New Roman"/>
          <w:sz w:val="28"/>
          <w:szCs w:val="28"/>
        </w:rPr>
        <w:t xml:space="preserve"> </w:t>
      </w:r>
      <w:r w:rsidRPr="00352077">
        <w:rPr>
          <w:rFonts w:ascii="Times New Roman" w:hAnsi="Times New Roman" w:cs="Times New Roman"/>
          <w:sz w:val="28"/>
          <w:szCs w:val="28"/>
        </w:rPr>
        <w:t>устанавливаются следующие требования.</w:t>
      </w:r>
    </w:p>
    <w:p w:rsidR="006D4397"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6.1. </w:t>
      </w:r>
      <w:r w:rsidR="00E06C9C" w:rsidRPr="00352077">
        <w:rPr>
          <w:rFonts w:ascii="Times New Roman" w:hAnsi="Times New Roman" w:cs="Times New Roman"/>
          <w:sz w:val="28"/>
          <w:szCs w:val="28"/>
        </w:rPr>
        <w:t xml:space="preserve">Наличие высшего образования по специальности, направлению подготовки </w:t>
      </w:r>
      <w:r w:rsidR="00E06C9C" w:rsidRPr="00352077">
        <w:rPr>
          <w:rFonts w:ascii="Times New Roman" w:eastAsiaTheme="minorHAnsi" w:hAnsi="Times New Roman" w:cs="Times New Roman"/>
          <w:sz w:val="28"/>
          <w:szCs w:val="28"/>
          <w:lang w:eastAsia="en-US"/>
        </w:rPr>
        <w:t xml:space="preserve">укрупненных групп специальностей: </w:t>
      </w:r>
      <w:proofErr w:type="gramStart"/>
      <w:r w:rsidR="00E06C9C" w:rsidRPr="00352077">
        <w:rPr>
          <w:rFonts w:ascii="Times New Roman" w:eastAsiaTheme="minorHAnsi" w:hAnsi="Times New Roman" w:cs="Times New Roman"/>
          <w:sz w:val="28"/>
          <w:szCs w:val="28"/>
          <w:lang w:eastAsia="en-US"/>
        </w:rPr>
        <w:t>"Экономика и управление" (</w:t>
      </w:r>
      <w:r w:rsidR="00E06C9C" w:rsidRPr="00352077">
        <w:rPr>
          <w:rFonts w:ascii="Times New Roman" w:hAnsi="Times New Roman" w:cs="Times New Roman"/>
          <w:sz w:val="28"/>
          <w:szCs w:val="28"/>
        </w:rPr>
        <w:t>"Экономика", "Менеджмент", "Управление персоналом", "Государственное и муниципальное управление", "Бизнес-информатика", "Торговое дело", "Товароведение", "Финансы и кредит", "Государственный аудит", "Жилищное хозяйство и коммунальная инфраструктура", "Экономическая безопасность")</w:t>
      </w:r>
      <w:r w:rsidR="00E06C9C" w:rsidRPr="00352077">
        <w:rPr>
          <w:rFonts w:ascii="Times New Roman" w:eastAsiaTheme="minorHAnsi" w:hAnsi="Times New Roman" w:cs="Times New Roman"/>
          <w:sz w:val="28"/>
          <w:szCs w:val="28"/>
          <w:lang w:eastAsia="en-US"/>
        </w:rPr>
        <w:t xml:space="preserve">, "Юриспруденция" </w:t>
      </w:r>
      <w:r w:rsidR="00E06C9C" w:rsidRPr="00352077">
        <w:rPr>
          <w:rFonts w:ascii="Times New Roman" w:hAnsi="Times New Roman" w:cs="Times New Roman"/>
          <w:sz w:val="28"/>
          <w:szCs w:val="28"/>
        </w:rPr>
        <w:t>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r w:rsidR="006D4397" w:rsidRPr="00352077">
        <w:rPr>
          <w:rFonts w:ascii="Times New Roman" w:hAnsi="Times New Roman" w:cs="Times New Roman"/>
          <w:sz w:val="28"/>
          <w:szCs w:val="28"/>
        </w:rPr>
        <w:t>.</w:t>
      </w:r>
      <w:proofErr w:type="gramEnd"/>
    </w:p>
    <w:p w:rsidR="00673DBA" w:rsidRPr="00352077" w:rsidRDefault="001A1E1D" w:rsidP="00E06C9C">
      <w:pPr>
        <w:autoSpaceDE w:val="0"/>
        <w:autoSpaceDN w:val="0"/>
        <w:adjustRightInd w:val="0"/>
        <w:ind w:firstLine="709"/>
        <w:jc w:val="both"/>
        <w:rPr>
          <w:rFonts w:eastAsiaTheme="minorHAnsi"/>
          <w:sz w:val="28"/>
          <w:szCs w:val="28"/>
          <w:lang w:eastAsia="en-US"/>
        </w:rPr>
      </w:pPr>
      <w:r w:rsidRPr="00352077">
        <w:rPr>
          <w:sz w:val="28"/>
          <w:szCs w:val="28"/>
        </w:rPr>
        <w:t xml:space="preserve">6.2. </w:t>
      </w:r>
      <w:r w:rsidR="001B1B20" w:rsidRPr="00352077">
        <w:rPr>
          <w:sz w:val="28"/>
          <w:szCs w:val="28"/>
        </w:rPr>
        <w:t>К</w:t>
      </w:r>
      <w:r w:rsidR="00673DBA" w:rsidRPr="00352077">
        <w:rPr>
          <w:rFonts w:eastAsiaTheme="minorHAnsi"/>
          <w:sz w:val="28"/>
          <w:szCs w:val="28"/>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352077">
        <w:rPr>
          <w:rFonts w:eastAsiaTheme="minorHAnsi"/>
          <w:sz w:val="28"/>
          <w:szCs w:val="28"/>
          <w:lang w:eastAsia="en-US"/>
        </w:rPr>
        <w:t xml:space="preserve"> не предъявляются.</w:t>
      </w:r>
    </w:p>
    <w:p w:rsidR="00B646EC"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6.3. </w:t>
      </w:r>
      <w:proofErr w:type="gramStart"/>
      <w:r w:rsidR="00E06C9C" w:rsidRPr="00352077">
        <w:rPr>
          <w:rFonts w:ascii="Times New Roman" w:hAnsi="Times New Roman" w:cs="Times New Roman"/>
          <w:sz w:val="28"/>
          <w:szCs w:val="28"/>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w:t>
      </w:r>
      <w:r w:rsidR="00E06C9C" w:rsidRPr="00352077">
        <w:rPr>
          <w:rFonts w:ascii="Times New Roman" w:hAnsi="Times New Roman" w:cs="Times New Roman"/>
          <w:sz w:val="28"/>
          <w:szCs w:val="28"/>
        </w:rPr>
        <w:lastRenderedPageBreak/>
        <w:t>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E06C9C" w:rsidRPr="00352077">
        <w:rPr>
          <w:rFonts w:ascii="Times New Roman" w:hAnsi="Times New Roman" w:cs="Times New Roman"/>
          <w:sz w:val="28"/>
          <w:szCs w:val="28"/>
        </w:rPr>
        <w:t xml:space="preserve"> в области информационно-коммуникационных технологий; правила охраны труда и противопожарной безопасности</w:t>
      </w:r>
      <w:r w:rsidR="00B646EC" w:rsidRPr="00352077">
        <w:rPr>
          <w:rFonts w:ascii="Times New Roman" w:hAnsi="Times New Roman" w:cs="Times New Roman"/>
          <w:sz w:val="28"/>
          <w:szCs w:val="28"/>
        </w:rPr>
        <w:t>.</w:t>
      </w:r>
    </w:p>
    <w:p w:rsidR="001A1E1D"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6.4. Наличие профессиональных знаний:</w:t>
      </w:r>
    </w:p>
    <w:p w:rsidR="006B54EE" w:rsidRPr="00352077" w:rsidRDefault="00321264" w:rsidP="006B54EE">
      <w:pPr>
        <w:pStyle w:val="ConsPlusNormal"/>
        <w:ind w:firstLine="720"/>
        <w:jc w:val="both"/>
        <w:rPr>
          <w:rFonts w:ascii="Times New Roman" w:hAnsi="Times New Roman" w:cs="Times New Roman"/>
          <w:sz w:val="28"/>
          <w:szCs w:val="28"/>
        </w:rPr>
      </w:pPr>
      <w:r w:rsidRPr="00352077">
        <w:rPr>
          <w:rFonts w:ascii="Times New Roman" w:hAnsi="Times New Roman" w:cs="Times New Roman"/>
          <w:sz w:val="28"/>
          <w:szCs w:val="28"/>
        </w:rPr>
        <w:t xml:space="preserve">6.4.1. </w:t>
      </w:r>
      <w:r w:rsidR="006B54EE" w:rsidRPr="00352077">
        <w:rPr>
          <w:rFonts w:ascii="Times New Roman" w:hAnsi="Times New Roman" w:cs="Times New Roman"/>
          <w:sz w:val="28"/>
          <w:szCs w:val="28"/>
        </w:rPr>
        <w:t xml:space="preserve">В сфере законодательства Российской Федерации: Налоговый кодекс Российской Федерации; Бюджетный кодекс Российской Федерации; Кодекс Российской Федерации об административных правонарушениях; Федеральный закон от 08.08.2001 № 129-ФЗ «О государственной регистрации юридических лиц и индивидуальных предпринимателей»;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29.11.2007 № 282-ФЗ «Об официальном статистическом учете и системе государственной статистики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w:t>
      </w:r>
      <w:proofErr w:type="gramStart"/>
      <w:r w:rsidR="006B54EE" w:rsidRPr="00352077">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21.03.1991 № 943-1 «О налоговых органах Российской Федерации»; Федерального закона Российской Федерации от 27.07.2006 № 152-ФЗ «О персональных данных»;</w:t>
      </w:r>
      <w:proofErr w:type="gramEnd"/>
      <w:r w:rsidR="006B54EE" w:rsidRPr="00352077">
        <w:rPr>
          <w:rFonts w:ascii="Times New Roman" w:hAnsi="Times New Roman" w:cs="Times New Roman"/>
          <w:sz w:val="28"/>
          <w:szCs w:val="28"/>
        </w:rPr>
        <w:t xml:space="preserve"> </w:t>
      </w:r>
      <w:proofErr w:type="gramStart"/>
      <w:r w:rsidR="006B54EE" w:rsidRPr="00352077">
        <w:rPr>
          <w:rFonts w:ascii="Times New Roman" w:hAnsi="Times New Roman" w:cs="Times New Roman"/>
          <w:sz w:val="28"/>
          <w:szCs w:val="28"/>
        </w:rPr>
        <w:t>Федеральный закон Российской Федерации от 06.04.2011 № 63-ФЗ «Об электронной подписи»; Указ Президента Российской Федерации от 07.05.2012 № 601 «Об основных направлениях совершенствования системы государственного управления»;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30.09.2004 № 506 «Об утверждении Положения о Федеральной налоговой службе»;</w:t>
      </w:r>
      <w:proofErr w:type="gramEnd"/>
      <w:r w:rsidR="006B54EE" w:rsidRPr="00352077">
        <w:rPr>
          <w:rFonts w:ascii="Times New Roman" w:hAnsi="Times New Roman" w:cs="Times New Roman"/>
          <w:sz w:val="28"/>
          <w:szCs w:val="28"/>
        </w:rPr>
        <w:t xml:space="preserve"> </w:t>
      </w:r>
      <w:proofErr w:type="gramStart"/>
      <w:r w:rsidR="006B54EE" w:rsidRPr="00352077">
        <w:rPr>
          <w:rFonts w:ascii="Times New Roman" w:hAnsi="Times New Roman" w:cs="Times New Roman"/>
          <w:sz w:val="28"/>
          <w:szCs w:val="28"/>
        </w:rPr>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w:t>
      </w:r>
      <w:proofErr w:type="gramEnd"/>
      <w:r w:rsidR="006B54EE" w:rsidRPr="00352077">
        <w:rPr>
          <w:rFonts w:ascii="Times New Roman" w:hAnsi="Times New Roman" w:cs="Times New Roman"/>
          <w:sz w:val="28"/>
          <w:szCs w:val="28"/>
        </w:rPr>
        <w:t xml:space="preserve">, </w:t>
      </w:r>
      <w:proofErr w:type="gramStart"/>
      <w:r w:rsidR="006B54EE" w:rsidRPr="00352077">
        <w:rPr>
          <w:rFonts w:ascii="Times New Roman" w:hAnsi="Times New Roman" w:cs="Times New Roman"/>
          <w:sz w:val="28"/>
          <w:szCs w:val="28"/>
        </w:rPr>
        <w:t xml:space="preserve">плательщиков сборов и налоговых агентов, полномочиях налоговых органов и их должностных лиц, а также по приему налоговых деклараций (расчетов)»; </w:t>
      </w:r>
      <w:hyperlink r:id="rId7" w:history="1">
        <w:r w:rsidR="006B54EE" w:rsidRPr="00352077">
          <w:rPr>
            <w:rFonts w:ascii="Times New Roman" w:hAnsi="Times New Roman" w:cs="Times New Roman"/>
            <w:sz w:val="28"/>
            <w:szCs w:val="28"/>
          </w:rPr>
          <w:t>постановление</w:t>
        </w:r>
      </w:hyperlink>
      <w:r w:rsidR="006B54EE" w:rsidRPr="00352077">
        <w:rPr>
          <w:rFonts w:ascii="Times New Roman" w:hAnsi="Times New Roman" w:cs="Times New Roman"/>
          <w:sz w:val="28"/>
          <w:szCs w:val="28"/>
        </w:rPr>
        <w:t xml:space="preserve"> Правительства Российской Федерации от 01.01.2002 N 1 "О Классификации основных средств, включаемых в амортизационные группы";</w:t>
      </w:r>
      <w:proofErr w:type="gramEnd"/>
      <w:r w:rsidR="006B54EE" w:rsidRPr="00352077">
        <w:rPr>
          <w:rFonts w:ascii="Times New Roman" w:hAnsi="Times New Roman" w:cs="Times New Roman"/>
          <w:sz w:val="28"/>
          <w:szCs w:val="28"/>
        </w:rPr>
        <w:t xml:space="preserve"> </w:t>
      </w:r>
      <w:hyperlink r:id="rId8" w:history="1">
        <w:proofErr w:type="gramStart"/>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19.10.2016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 Федеральный </w:t>
      </w:r>
      <w:hyperlink r:id="rId9" w:history="1">
        <w:r w:rsidR="006B54EE" w:rsidRPr="00352077">
          <w:rPr>
            <w:rFonts w:ascii="Times New Roman" w:hAnsi="Times New Roman" w:cs="Times New Roman"/>
            <w:sz w:val="28"/>
            <w:szCs w:val="28"/>
          </w:rPr>
          <w:t>закон</w:t>
        </w:r>
      </w:hyperlink>
      <w:r w:rsidR="006B54EE" w:rsidRPr="00352077">
        <w:rPr>
          <w:rFonts w:ascii="Times New Roman" w:hAnsi="Times New Roman" w:cs="Times New Roman"/>
          <w:sz w:val="28"/>
          <w:szCs w:val="28"/>
        </w:rPr>
        <w:t xml:space="preserve"> от 29.07.1998 N 135-ФЗ "Об оценочной деятельности в </w:t>
      </w:r>
      <w:r w:rsidR="006B54EE" w:rsidRPr="00352077">
        <w:rPr>
          <w:rFonts w:ascii="Times New Roman" w:hAnsi="Times New Roman" w:cs="Times New Roman"/>
          <w:sz w:val="28"/>
          <w:szCs w:val="28"/>
        </w:rPr>
        <w:lastRenderedPageBreak/>
        <w:t>Российской Федерации" (в части определения кадастровой стоимости имущества);</w:t>
      </w:r>
      <w:proofErr w:type="gramEnd"/>
      <w:r w:rsidR="006B54EE" w:rsidRPr="00352077">
        <w:rPr>
          <w:rFonts w:ascii="Times New Roman" w:hAnsi="Times New Roman" w:cs="Times New Roman"/>
          <w:sz w:val="28"/>
          <w:szCs w:val="28"/>
        </w:rPr>
        <w:t xml:space="preserve"> Федеральный </w:t>
      </w:r>
      <w:hyperlink r:id="rId10" w:history="1">
        <w:r w:rsidR="006B54EE" w:rsidRPr="00352077">
          <w:rPr>
            <w:rFonts w:ascii="Times New Roman" w:hAnsi="Times New Roman" w:cs="Times New Roman"/>
            <w:sz w:val="28"/>
            <w:szCs w:val="28"/>
          </w:rPr>
          <w:t>закон</w:t>
        </w:r>
      </w:hyperlink>
      <w:r w:rsidR="006B54EE" w:rsidRPr="00352077">
        <w:rPr>
          <w:rFonts w:ascii="Times New Roman" w:hAnsi="Times New Roman" w:cs="Times New Roman"/>
          <w:sz w:val="28"/>
          <w:szCs w:val="28"/>
        </w:rPr>
        <w:t xml:space="preserve"> от 29.12.2006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w:t>
      </w:r>
      <w:hyperlink r:id="rId11" w:history="1">
        <w:r w:rsidR="006B54EE" w:rsidRPr="00352077">
          <w:rPr>
            <w:rFonts w:ascii="Times New Roman" w:hAnsi="Times New Roman" w:cs="Times New Roman"/>
            <w:sz w:val="28"/>
            <w:szCs w:val="28"/>
          </w:rPr>
          <w:t>закон</w:t>
        </w:r>
      </w:hyperlink>
      <w:r w:rsidR="006B54EE" w:rsidRPr="00352077">
        <w:rPr>
          <w:rFonts w:ascii="Times New Roman" w:hAnsi="Times New Roman" w:cs="Times New Roman"/>
          <w:sz w:val="28"/>
          <w:szCs w:val="28"/>
        </w:rPr>
        <w:t xml:space="preserve"> от 13.07.2015 N 218-ФЗ "О государственной регистрации недвижимости"; Федеральный </w:t>
      </w:r>
      <w:hyperlink r:id="rId12" w:history="1">
        <w:r w:rsidR="006B54EE" w:rsidRPr="00352077">
          <w:rPr>
            <w:rFonts w:ascii="Times New Roman" w:hAnsi="Times New Roman" w:cs="Times New Roman"/>
            <w:sz w:val="28"/>
            <w:szCs w:val="28"/>
          </w:rPr>
          <w:t>закон</w:t>
        </w:r>
      </w:hyperlink>
      <w:r w:rsidR="006B54EE" w:rsidRPr="00352077">
        <w:rPr>
          <w:rFonts w:ascii="Times New Roman" w:hAnsi="Times New Roman" w:cs="Times New Roman"/>
          <w:sz w:val="28"/>
          <w:szCs w:val="28"/>
        </w:rPr>
        <w:t xml:space="preserve"> от 03.07.2016 N 237-ФЗ "О государственной кадастровой оценке"; </w:t>
      </w:r>
      <w:hyperlink r:id="rId13" w:history="1">
        <w:r w:rsidR="006B54EE" w:rsidRPr="00352077">
          <w:rPr>
            <w:rFonts w:ascii="Times New Roman" w:hAnsi="Times New Roman" w:cs="Times New Roman"/>
            <w:sz w:val="28"/>
            <w:szCs w:val="28"/>
          </w:rPr>
          <w:t>постановление</w:t>
        </w:r>
      </w:hyperlink>
      <w:r w:rsidR="006B54EE" w:rsidRPr="00352077">
        <w:rPr>
          <w:rFonts w:ascii="Times New Roman" w:hAnsi="Times New Roman" w:cs="Times New Roman"/>
          <w:sz w:val="28"/>
          <w:szCs w:val="28"/>
        </w:rPr>
        <w:t xml:space="preserve"> Правительства Российской Федерации от 12.08.1994 N 938 "О государственной регистрации автомототранспортных средств и других видов самоходной техники на территории Российской Федерации"; </w:t>
      </w:r>
      <w:hyperlink r:id="rId14"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МВД России от 24.11.2008 N 1001 "О порядке регистрации транспортных средств"; Земельный кодекс Российской Федерации от 25.10.2001 N 136-ФЗ (</w:t>
      </w:r>
      <w:hyperlink r:id="rId15" w:history="1">
        <w:r w:rsidR="006B54EE" w:rsidRPr="00352077">
          <w:rPr>
            <w:rFonts w:ascii="Times New Roman" w:hAnsi="Times New Roman" w:cs="Times New Roman"/>
            <w:sz w:val="28"/>
            <w:szCs w:val="28"/>
          </w:rPr>
          <w:t>Глава X</w:t>
        </w:r>
      </w:hyperlink>
      <w:r w:rsidR="006B54EE" w:rsidRPr="00352077">
        <w:rPr>
          <w:rFonts w:ascii="Times New Roman" w:hAnsi="Times New Roman" w:cs="Times New Roman"/>
          <w:sz w:val="28"/>
          <w:szCs w:val="28"/>
        </w:rPr>
        <w:t xml:space="preserve">. "Плата за землю и оценка земли"); </w:t>
      </w:r>
      <w:hyperlink r:id="rId16" w:history="1">
        <w:proofErr w:type="gramStart"/>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Минфина России от 13.10.2003 N 91н "Об утверждении Методических указаний по бухгалтерскому учету основных средств"; </w:t>
      </w:r>
      <w:hyperlink r:id="rId17"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Минфина России от 16.12.2010 N 174н "Об утверждении плана счетов бухгалтерского учета бюджетных организаций и Инструкции по его применению"; </w:t>
      </w:r>
      <w:hyperlink r:id="rId18"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Минфина России от 17.03.2015 N 38н "О порядке формирования и представления главными распорядителями средств федерального бюджета обоснований бюджетных ассигнований";</w:t>
      </w:r>
      <w:proofErr w:type="gramEnd"/>
      <w:r w:rsidR="006B54EE" w:rsidRPr="00352077">
        <w:rPr>
          <w:rFonts w:ascii="Times New Roman" w:hAnsi="Times New Roman" w:cs="Times New Roman"/>
          <w:sz w:val="28"/>
          <w:szCs w:val="28"/>
        </w:rPr>
        <w:t xml:space="preserve"> </w:t>
      </w:r>
      <w:hyperlink r:id="rId19" w:history="1">
        <w:proofErr w:type="gramStart"/>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20.02.2012 N ММВ-7-11/99 "Об утверждении формы и формата представления налоговой декларации по транспортному налогу в электронной форме и порядка ее заполнения"; </w:t>
      </w:r>
      <w:hyperlink r:id="rId20"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28.11.2011 N ММВ-7-11/696 "Об утверждении формы и формата представления налоговой декларации по земельному налогу в электронном виде и порядка ее заполнения";</w:t>
      </w:r>
      <w:proofErr w:type="gramEnd"/>
      <w:r w:rsidR="006B54EE" w:rsidRPr="00352077">
        <w:rPr>
          <w:rFonts w:ascii="Times New Roman" w:hAnsi="Times New Roman" w:cs="Times New Roman"/>
          <w:sz w:val="28"/>
          <w:szCs w:val="28"/>
        </w:rPr>
        <w:t xml:space="preserve"> </w:t>
      </w:r>
      <w:hyperlink r:id="rId21"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24.11.2011 N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w:t>
      </w:r>
      <w:hyperlink r:id="rId22"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10.11.2016 N ММВ-7-6/609@ "Об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 о подтверждении неполучения либо подтверждении факта получения налогоплательщиком социального налогового вычета, а также о предоставлении льготы по имущественным налогам"; </w:t>
      </w:r>
      <w:hyperlink r:id="rId23"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26.11.2014 N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 </w:t>
      </w:r>
      <w:hyperlink r:id="rId24"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22.02.2012 N ММВ-7-11/109@ "Об утверждении состава реквизитов информационного ресурса "Справочная информация о ставках и льготах по имущественным налогам"; </w:t>
      </w:r>
      <w:hyperlink r:id="rId25" w:history="1">
        <w:proofErr w:type="gramStart"/>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Минфина Российской Федерации от 05.11.2009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r w:rsidR="006B54EE" w:rsidRPr="00352077">
        <w:rPr>
          <w:rFonts w:ascii="Times New Roman" w:hAnsi="Times New Roman" w:cs="Times New Roman"/>
          <w:sz w:val="28"/>
          <w:szCs w:val="28"/>
        </w:rPr>
        <w:t xml:space="preserve"> </w:t>
      </w:r>
      <w:hyperlink r:id="rId26"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07.09.2016 N ММВ-7-11/477@ "Об утверждении формы налогового уведомления"; </w:t>
      </w:r>
      <w:hyperlink r:id="rId27"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15.04.2016 N ММВ-7-1/197@ "Об утверждении форм статистической налоговой отчетности </w:t>
      </w:r>
      <w:r w:rsidR="006B54EE" w:rsidRPr="00352077">
        <w:rPr>
          <w:rFonts w:ascii="Times New Roman" w:hAnsi="Times New Roman" w:cs="Times New Roman"/>
          <w:sz w:val="28"/>
          <w:szCs w:val="28"/>
        </w:rPr>
        <w:lastRenderedPageBreak/>
        <w:t xml:space="preserve">Федеральной налоговой службы на 2016 год и о внесении изменений и дополнений в приказ ФНС России от 18.11.2015 N ММВ-7-1/529@"; </w:t>
      </w:r>
      <w:hyperlink r:id="rId28"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13.01.2011 N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 </w:t>
      </w:r>
      <w:hyperlink r:id="rId29"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05.12.2016 N 668@ "Об утверждении формы и формата представления налоговой декларации по транспортному налогу в электронной форме и порядка ее заполнения"; Федеральный </w:t>
      </w:r>
      <w:hyperlink r:id="rId30" w:history="1">
        <w:r w:rsidR="006B54EE" w:rsidRPr="00352077">
          <w:rPr>
            <w:rFonts w:ascii="Times New Roman" w:hAnsi="Times New Roman" w:cs="Times New Roman"/>
            <w:sz w:val="28"/>
            <w:szCs w:val="28"/>
          </w:rPr>
          <w:t>закон</w:t>
        </w:r>
      </w:hyperlink>
      <w:r w:rsidR="006B54EE" w:rsidRPr="00352077">
        <w:rPr>
          <w:rFonts w:ascii="Times New Roman" w:hAnsi="Times New Roman" w:cs="Times New Roman"/>
          <w:sz w:val="28"/>
          <w:szCs w:val="28"/>
        </w:rPr>
        <w:t xml:space="preserve"> от 18.07.2011 N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w:t>
      </w:r>
      <w:hyperlink r:id="rId31"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Минфина России от 13.11.2008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w:t>
      </w:r>
      <w:hyperlink r:id="rId32"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w:t>
      </w:r>
      <w:proofErr w:type="spellStart"/>
      <w:r w:rsidR="006B54EE" w:rsidRPr="00352077">
        <w:rPr>
          <w:rFonts w:ascii="Times New Roman" w:hAnsi="Times New Roman" w:cs="Times New Roman"/>
          <w:sz w:val="28"/>
          <w:szCs w:val="28"/>
        </w:rPr>
        <w:t>Минпромторга</w:t>
      </w:r>
      <w:proofErr w:type="spellEnd"/>
      <w:r w:rsidR="006B54EE" w:rsidRPr="00352077">
        <w:rPr>
          <w:rFonts w:ascii="Times New Roman" w:hAnsi="Times New Roman" w:cs="Times New Roman"/>
          <w:sz w:val="28"/>
          <w:szCs w:val="28"/>
        </w:rPr>
        <w:t xml:space="preserve"> России от 30.10.2012 N 1598 "Об утверждении перечня кодов товаров в соответствии с товарной номенклатурой ВЭД, </w:t>
      </w:r>
      <w:proofErr w:type="gramStart"/>
      <w:r w:rsidR="006B54EE" w:rsidRPr="00352077">
        <w:rPr>
          <w:rFonts w:ascii="Times New Roman" w:hAnsi="Times New Roman" w:cs="Times New Roman"/>
          <w:sz w:val="28"/>
          <w:szCs w:val="28"/>
        </w:rPr>
        <w:t>сделки</w:t>
      </w:r>
      <w:proofErr w:type="gramEnd"/>
      <w:r w:rsidR="006B54EE" w:rsidRPr="00352077">
        <w:rPr>
          <w:rFonts w:ascii="Times New Roman" w:hAnsi="Times New Roman" w:cs="Times New Roman"/>
          <w:sz w:val="28"/>
          <w:szCs w:val="28"/>
        </w:rPr>
        <w:t xml:space="preserve"> в отношении которых признаются контролируемыми в соответствии со статьей 105.14 НК Российской Федерации"; </w:t>
      </w:r>
      <w:hyperlink r:id="rId33"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26.03.2012 N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w:t>
      </w:r>
      <w:hyperlink r:id="rId34"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27.07.2012 N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 </w:t>
      </w:r>
      <w:hyperlink r:id="rId35"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10.10.2012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w:t>
      </w:r>
      <w:hyperlink r:id="rId36" w:history="1">
        <w:proofErr w:type="gramStart"/>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26.11.2012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w:t>
      </w:r>
      <w:proofErr w:type="gramEnd"/>
      <w:r w:rsidR="006B54EE" w:rsidRPr="00352077">
        <w:rPr>
          <w:rFonts w:ascii="Times New Roman" w:hAnsi="Times New Roman" w:cs="Times New Roman"/>
          <w:sz w:val="28"/>
          <w:szCs w:val="28"/>
        </w:rPr>
        <w:t xml:space="preserve"> уплаты налогов в связи с совершением сделок между взаимозависимыми лицами"; </w:t>
      </w:r>
      <w:hyperlink r:id="rId37"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27.08.2013 N ММВ-7-13/292@ "О внесении изменений в приказы ФНС России от 06.03.2007 N ММ-3-06/106@, от 31 мая 2007 г. N ММ-3-06/338@"; </w:t>
      </w:r>
      <w:hyperlink r:id="rId38"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19.11.2013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 </w:t>
      </w:r>
      <w:hyperlink r:id="rId39"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МНС России от 17.11.2003 N БГ-3-06/627@ "Об утверждении единых требований к формированию </w:t>
      </w:r>
      <w:r w:rsidR="006B54EE" w:rsidRPr="00352077">
        <w:rPr>
          <w:rFonts w:ascii="Times New Roman" w:hAnsi="Times New Roman" w:cs="Times New Roman"/>
          <w:sz w:val="28"/>
          <w:szCs w:val="28"/>
        </w:rPr>
        <w:lastRenderedPageBreak/>
        <w:t xml:space="preserve">информационных ресурсов по камеральным и выездным налоговым проверкам"; </w:t>
      </w:r>
      <w:hyperlink r:id="rId40" w:history="1">
        <w:proofErr w:type="gramStart"/>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13.12.2006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6B54EE" w:rsidRPr="00352077">
        <w:rPr>
          <w:rFonts w:ascii="Times New Roman" w:hAnsi="Times New Roman" w:cs="Times New Roman"/>
          <w:sz w:val="28"/>
          <w:szCs w:val="28"/>
        </w:rPr>
        <w:t xml:space="preserve"> </w:t>
      </w:r>
      <w:hyperlink r:id="rId41" w:history="1">
        <w:proofErr w:type="gramStart"/>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25.07.2012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w:t>
      </w:r>
      <w:proofErr w:type="gramEnd"/>
      <w:r w:rsidR="006B54EE" w:rsidRPr="00352077">
        <w:rPr>
          <w:rFonts w:ascii="Times New Roman" w:hAnsi="Times New Roman" w:cs="Times New Roman"/>
          <w:sz w:val="28"/>
          <w:szCs w:val="28"/>
        </w:rPr>
        <w:t xml:space="preserve">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hyperlink r:id="rId42" w:history="1">
        <w:r w:rsidR="006B54EE" w:rsidRPr="00352077">
          <w:rPr>
            <w:rFonts w:ascii="Times New Roman" w:hAnsi="Times New Roman" w:cs="Times New Roman"/>
            <w:sz w:val="28"/>
            <w:szCs w:val="28"/>
          </w:rPr>
          <w:t>приказ</w:t>
        </w:r>
      </w:hyperlink>
      <w:r w:rsidR="006B54EE" w:rsidRPr="00352077">
        <w:rPr>
          <w:rFonts w:ascii="Times New Roman" w:hAnsi="Times New Roman" w:cs="Times New Roman"/>
          <w:sz w:val="28"/>
          <w:szCs w:val="28"/>
        </w:rPr>
        <w:t xml:space="preserve"> ФНС России от 03.10.2012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hyperlink r:id="rId43" w:history="1">
        <w:proofErr w:type="gramStart"/>
        <w:r w:rsidR="006B54EE" w:rsidRPr="00352077">
          <w:rPr>
            <w:rFonts w:ascii="Times New Roman" w:hAnsi="Times New Roman" w:cs="Times New Roman"/>
            <w:sz w:val="28"/>
            <w:szCs w:val="28"/>
          </w:rPr>
          <w:t>постановление</w:t>
        </w:r>
      </w:hyperlink>
      <w:r w:rsidR="006B54EE" w:rsidRPr="00352077">
        <w:rPr>
          <w:rFonts w:ascii="Times New Roman" w:hAnsi="Times New Roman" w:cs="Times New Roman"/>
          <w:sz w:val="28"/>
          <w:szCs w:val="28"/>
        </w:rPr>
        <w:t xml:space="preserve"> от 11.08.2016 N 787 "О реализации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и признании утратившим силу постановления Правительства Российской Федерации от 24.03.2016 N 235"; Федеральный </w:t>
      </w:r>
      <w:hyperlink r:id="rId44" w:history="1">
        <w:r w:rsidR="006B54EE" w:rsidRPr="00352077">
          <w:rPr>
            <w:rFonts w:ascii="Times New Roman" w:hAnsi="Times New Roman" w:cs="Times New Roman"/>
            <w:sz w:val="28"/>
            <w:szCs w:val="28"/>
          </w:rPr>
          <w:t>закон</w:t>
        </w:r>
      </w:hyperlink>
      <w:r w:rsidR="006B54EE" w:rsidRPr="00352077">
        <w:rPr>
          <w:rFonts w:ascii="Times New Roman" w:hAnsi="Times New Roman" w:cs="Times New Roman"/>
          <w:sz w:val="28"/>
          <w:szCs w:val="28"/>
        </w:rPr>
        <w:t xml:space="preserve"> от 10.12.2003 N 173-ФЗ "О валютном регулировании и валютном контроле";</w:t>
      </w:r>
      <w:proofErr w:type="gramEnd"/>
      <w:r w:rsidR="006B54EE" w:rsidRPr="00352077">
        <w:rPr>
          <w:rFonts w:ascii="Times New Roman" w:hAnsi="Times New Roman" w:cs="Times New Roman"/>
          <w:sz w:val="28"/>
          <w:szCs w:val="28"/>
        </w:rPr>
        <w:t xml:space="preserve"> </w:t>
      </w:r>
      <w:hyperlink r:id="rId45" w:history="1">
        <w:proofErr w:type="gramStart"/>
        <w:r w:rsidR="006B54EE" w:rsidRPr="00352077">
          <w:rPr>
            <w:rFonts w:ascii="Times New Roman" w:hAnsi="Times New Roman" w:cs="Times New Roman"/>
            <w:sz w:val="28"/>
            <w:szCs w:val="28"/>
          </w:rPr>
          <w:t>постановление</w:t>
        </w:r>
      </w:hyperlink>
      <w:r w:rsidR="006B54EE" w:rsidRPr="00352077">
        <w:rPr>
          <w:rFonts w:ascii="Times New Roman" w:hAnsi="Times New Roman" w:cs="Times New Roman"/>
          <w:sz w:val="28"/>
          <w:szCs w:val="28"/>
        </w:rPr>
        <w:t xml:space="preserve"> Правительства Российской Федерации от 28.12.200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w:t>
      </w:r>
      <w:hyperlink r:id="rId46" w:history="1">
        <w:r w:rsidR="006B54EE" w:rsidRPr="00352077">
          <w:rPr>
            <w:rFonts w:ascii="Times New Roman" w:hAnsi="Times New Roman" w:cs="Times New Roman"/>
            <w:sz w:val="28"/>
            <w:szCs w:val="28"/>
          </w:rPr>
          <w:t>постановление</w:t>
        </w:r>
      </w:hyperlink>
      <w:r w:rsidR="006B54EE" w:rsidRPr="00352077">
        <w:rPr>
          <w:rFonts w:ascii="Times New Roman" w:hAnsi="Times New Roman" w:cs="Times New Roman"/>
          <w:sz w:val="28"/>
          <w:szCs w:val="28"/>
        </w:rPr>
        <w:t xml:space="preserve"> Правительства Российской Федерации от 25.12.2009 N 1088 "О государственной автоматизированной системе "Управление</w:t>
      </w:r>
      <w:r w:rsidR="006B54EE" w:rsidRPr="00352077">
        <w:t>";</w:t>
      </w:r>
      <w:r w:rsidR="006B54EE" w:rsidRPr="00352077">
        <w:rPr>
          <w:rFonts w:ascii="Times New Roman" w:hAnsi="Times New Roman" w:cs="Times New Roman"/>
          <w:sz w:val="28"/>
          <w:szCs w:val="28"/>
        </w:rPr>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roofErr w:type="gramEnd"/>
    </w:p>
    <w:p w:rsidR="006B54EE" w:rsidRPr="00352077" w:rsidRDefault="006B54EE" w:rsidP="006B54EE">
      <w:pPr>
        <w:pStyle w:val="ConsPlusNormal"/>
        <w:ind w:firstLine="720"/>
        <w:jc w:val="both"/>
        <w:rPr>
          <w:rFonts w:ascii="Times New Roman" w:hAnsi="Times New Roman" w:cs="Times New Roman"/>
          <w:sz w:val="28"/>
          <w:szCs w:val="28"/>
        </w:rPr>
      </w:pPr>
      <w:r w:rsidRPr="00352077">
        <w:rPr>
          <w:rFonts w:ascii="Times New Roman" w:hAnsi="Times New Roman" w:cs="Times New Roman"/>
          <w:sz w:val="28"/>
          <w:szCs w:val="28"/>
        </w:rPr>
        <w:t xml:space="preserve">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прибыль организаций; понятие участники консолидированной группы налогоплательщиков; понятие налоговые резиденты Российской Федерации; понятие прибыли организации; 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 понятие расходы и основные виды расходов при расчете налога на прибыль организации; понятие амортизируемого имущества; основные методы и порядок расчета сумм амортизации; </w:t>
      </w:r>
      <w:proofErr w:type="gramStart"/>
      <w:r w:rsidRPr="00352077">
        <w:rPr>
          <w:rFonts w:ascii="Times New Roman" w:hAnsi="Times New Roman" w:cs="Times New Roman"/>
          <w:sz w:val="28"/>
          <w:szCs w:val="28"/>
        </w:rPr>
        <w:t xml:space="preserve">понятие и виды налога на имущество; состав налогоплательщиков налога на прибыль организаций; особенности налогообложения имущества, </w:t>
      </w:r>
      <w:r w:rsidRPr="00352077">
        <w:rPr>
          <w:rFonts w:ascii="Times New Roman" w:hAnsi="Times New Roman" w:cs="Times New Roman"/>
          <w:sz w:val="28"/>
          <w:szCs w:val="28"/>
        </w:rPr>
        <w:lastRenderedPageBreak/>
        <w:t>переданного в доверительное управление; особенности налогообложения имущества при исполнении концессионных соглашений; понятие налоговый период, отчетный период; понятие налоговая ставка; порядок применения налоговых льгот и исчисления суммы налога и сумм авансовых платежей по налогу; порядок исчисления суммы налога и сумм авансовых платежей по налогу;</w:t>
      </w:r>
      <w:proofErr w:type="gramEnd"/>
      <w:r w:rsidRPr="00352077">
        <w:rPr>
          <w:rFonts w:ascii="Times New Roman" w:hAnsi="Times New Roman" w:cs="Times New Roman"/>
          <w:sz w:val="28"/>
          <w:szCs w:val="28"/>
        </w:rPr>
        <w:t xml:space="preserve"> </w:t>
      </w:r>
      <w:proofErr w:type="gramStart"/>
      <w:r w:rsidRPr="00352077">
        <w:rPr>
          <w:rFonts w:ascii="Times New Roman" w:hAnsi="Times New Roman" w:cs="Times New Roman"/>
          <w:sz w:val="28"/>
          <w:szCs w:val="28"/>
        </w:rPr>
        <w:t>практика применения законодательства Российской Федерации о налогах и сборах в служебной деятельности; порядок исчисления уплаты налога на имущество организаций, транспортного налога, земельного налога; 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методы определения рыночных цен для целей налогообложения;</w:t>
      </w:r>
      <w:proofErr w:type="gramEnd"/>
      <w:r w:rsidRPr="00352077">
        <w:rPr>
          <w:rFonts w:ascii="Times New Roman" w:hAnsi="Times New Roman" w:cs="Times New Roman"/>
          <w:sz w:val="28"/>
          <w:szCs w:val="28"/>
        </w:rPr>
        <w:t xml:space="preserve"> </w:t>
      </w:r>
      <w:proofErr w:type="gramStart"/>
      <w:r w:rsidRPr="00352077">
        <w:rPr>
          <w:rFonts w:ascii="Times New Roman" w:hAnsi="Times New Roman" w:cs="Times New Roman"/>
          <w:sz w:val="28"/>
          <w:szCs w:val="28"/>
        </w:rPr>
        <w:t>понятие функционального анализа и выбор метода ценообразования для налоговых целей; 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w:t>
      </w:r>
      <w:proofErr w:type="gramEnd"/>
      <w:r w:rsidRPr="00352077">
        <w:rPr>
          <w:rFonts w:ascii="Times New Roman" w:hAnsi="Times New Roman" w:cs="Times New Roman"/>
          <w:sz w:val="28"/>
          <w:szCs w:val="28"/>
        </w:rPr>
        <w:t xml:space="preserve"> </w:t>
      </w:r>
      <w:proofErr w:type="gramStart"/>
      <w:r w:rsidRPr="00352077">
        <w:rPr>
          <w:rFonts w:ascii="Times New Roman" w:hAnsi="Times New Roman" w:cs="Times New Roman"/>
          <w:sz w:val="28"/>
          <w:szCs w:val="28"/>
        </w:rPr>
        <w:t>особенности ценообразования на услуги: методика распределения затрат для расчета стоимости услуг и применение надбавки; возможные пути предотвращения/разрешения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w:t>
      </w:r>
      <w:proofErr w:type="gramEnd"/>
      <w:r w:rsidRPr="00352077">
        <w:rPr>
          <w:rFonts w:ascii="Times New Roman" w:hAnsi="Times New Roman" w:cs="Times New Roman"/>
          <w:sz w:val="28"/>
          <w:szCs w:val="28"/>
        </w:rPr>
        <w:t xml:space="preserve"> </w:t>
      </w:r>
      <w:proofErr w:type="gramStart"/>
      <w:r w:rsidRPr="00352077">
        <w:rPr>
          <w:rFonts w:ascii="Times New Roman" w:hAnsi="Times New Roman" w:cs="Times New Roman"/>
          <w:sz w:val="28"/>
          <w:szCs w:val="28"/>
        </w:rPr>
        <w:t>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 методы, используемые при определении для целей налогообложения доходов (прибыли, выручки) в сделках, сторонами которых являются взаимозависимые лица; понятие соглашения о ценообразовании для целей налогообложения; порядок и сроки проведения камеральных проверок; требования к составлению акта камеральной проверки;</w:t>
      </w:r>
      <w:proofErr w:type="gramEnd"/>
      <w:r w:rsidRPr="00352077">
        <w:rPr>
          <w:rFonts w:ascii="Times New Roman" w:hAnsi="Times New Roman" w:cs="Times New Roman"/>
          <w:sz w:val="28"/>
          <w:szCs w:val="28"/>
        </w:rPr>
        <w:t xml:space="preserve">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перечень изделий, которые подлежат обязательной маркировке, а также исключений из этого списка; 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 </w:t>
      </w:r>
    </w:p>
    <w:p w:rsidR="006B54EE" w:rsidRPr="00352077" w:rsidRDefault="006B54EE" w:rsidP="006B54EE">
      <w:pPr>
        <w:pStyle w:val="ConsPlusNormal"/>
        <w:ind w:firstLine="720"/>
        <w:jc w:val="both"/>
        <w:rPr>
          <w:rFonts w:ascii="Times New Roman" w:hAnsi="Times New Roman" w:cs="Times New Roman"/>
          <w:sz w:val="28"/>
          <w:szCs w:val="28"/>
        </w:rPr>
      </w:pPr>
      <w:r w:rsidRPr="00352077">
        <w:rPr>
          <w:rFonts w:ascii="Times New Roman" w:hAnsi="Times New Roman" w:cs="Times New Roman"/>
          <w:sz w:val="28"/>
          <w:szCs w:val="28"/>
        </w:rPr>
        <w:t xml:space="preserve">6.5. </w:t>
      </w:r>
      <w:proofErr w:type="gramStart"/>
      <w:r w:rsidRPr="00352077">
        <w:rPr>
          <w:rFonts w:ascii="Times New Roman" w:hAnsi="Times New Roman" w:cs="Times New Roman"/>
          <w:sz w:val="28"/>
          <w:szCs w:val="28"/>
        </w:rPr>
        <w:t>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352077">
        <w:rPr>
          <w:rFonts w:ascii="Times New Roman" w:hAnsi="Times New Roman" w:cs="Times New Roman"/>
          <w:sz w:val="28"/>
          <w:szCs w:val="28"/>
        </w:rPr>
        <w:t xml:space="preserve"> основания проведения и особенности внеплановых проверок; порядок работы со служебной информацией; методы работы с применением </w:t>
      </w:r>
      <w:r w:rsidRPr="00352077">
        <w:rPr>
          <w:rFonts w:ascii="Times New Roman" w:hAnsi="Times New Roman" w:cs="Times New Roman"/>
          <w:sz w:val="28"/>
          <w:szCs w:val="28"/>
        </w:rPr>
        <w:lastRenderedPageBreak/>
        <w:t>автоматизированных средств управления.</w:t>
      </w:r>
    </w:p>
    <w:p w:rsidR="006B54EE" w:rsidRPr="00352077" w:rsidRDefault="006B54EE" w:rsidP="006B54EE">
      <w:pPr>
        <w:pStyle w:val="ConsPlusNormal"/>
        <w:ind w:firstLine="720"/>
        <w:jc w:val="both"/>
        <w:rPr>
          <w:rFonts w:ascii="Times New Roman" w:hAnsi="Times New Roman" w:cs="Times New Roman"/>
          <w:sz w:val="28"/>
          <w:szCs w:val="28"/>
        </w:rPr>
      </w:pPr>
      <w:r w:rsidRPr="00352077">
        <w:rPr>
          <w:rFonts w:ascii="Times New Roman" w:hAnsi="Times New Roman" w:cs="Times New Roman"/>
          <w:sz w:val="28"/>
          <w:szCs w:val="28"/>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6B54EE" w:rsidRPr="00352077" w:rsidRDefault="006B54EE" w:rsidP="006B54EE">
      <w:pPr>
        <w:pStyle w:val="ConsPlusNormal"/>
        <w:ind w:firstLine="720"/>
        <w:jc w:val="both"/>
        <w:rPr>
          <w:rFonts w:ascii="Times New Roman" w:hAnsi="Times New Roman" w:cs="Times New Roman"/>
          <w:sz w:val="28"/>
          <w:szCs w:val="28"/>
        </w:rPr>
      </w:pPr>
      <w:r w:rsidRPr="00352077">
        <w:rPr>
          <w:rFonts w:ascii="Times New Roman" w:hAnsi="Times New Roman" w:cs="Times New Roman"/>
          <w:sz w:val="28"/>
          <w:szCs w:val="28"/>
        </w:rPr>
        <w:t xml:space="preserve">6.7. </w:t>
      </w:r>
      <w:proofErr w:type="gramStart"/>
      <w:r w:rsidRPr="00352077">
        <w:rPr>
          <w:rFonts w:ascii="Times New Roman" w:hAnsi="Times New Roman" w:cs="Times New Roman"/>
          <w:sz w:val="28"/>
          <w:szCs w:val="28"/>
        </w:rPr>
        <w:t>Наличие профессиональных умений: формирование плана проведения проверок полноты исчисления и уплаты налогов в связи с совершением сделок между взаимозависимыми лицами; подготовка материалов проверок полноты исчисления и уплаты налогов в связи с совершением сделок между взаимозависимыми лицами, в том числе заключения на письменные возражения налогоплательщика по акту проверки; расчет остаточной стоимости объектов амортизируемого имущества;</w:t>
      </w:r>
      <w:proofErr w:type="gramEnd"/>
      <w:r w:rsidRPr="00352077">
        <w:rPr>
          <w:rFonts w:ascii="Times New Roman" w:hAnsi="Times New Roman" w:cs="Times New Roman"/>
          <w:sz w:val="28"/>
          <w:szCs w:val="28"/>
        </w:rPr>
        <w:t xml:space="preserve"> </w:t>
      </w:r>
      <w:proofErr w:type="gramStart"/>
      <w:r w:rsidRPr="00352077">
        <w:rPr>
          <w:rFonts w:ascii="Times New Roman" w:hAnsi="Times New Roman" w:cs="Times New Roman"/>
          <w:sz w:val="28"/>
          <w:szCs w:val="28"/>
        </w:rPr>
        <w:t>расчет суммы амортизации; расчет налога на имущество организаций;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использование графических объектов в электронных документах; подготовка деловой корреспонденции и актов инспекции.</w:t>
      </w:r>
      <w:proofErr w:type="gramEnd"/>
    </w:p>
    <w:p w:rsidR="00CE7A28" w:rsidRPr="00352077" w:rsidRDefault="006B54EE" w:rsidP="006B54EE">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6.8. Наличие функциональных умений: проведение плановых и внеплановых проверок (обследований); формирование и ведение реестров,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подготовка аналитических, информационных и других материалов; организация и проведение мониторинга применения законодательства</w:t>
      </w:r>
      <w:r w:rsidR="00CE7A28" w:rsidRPr="00352077">
        <w:rPr>
          <w:rFonts w:ascii="Times New Roman" w:hAnsi="Times New Roman" w:cs="Times New Roman"/>
          <w:sz w:val="28"/>
          <w:szCs w:val="28"/>
        </w:rPr>
        <w:t>.</w:t>
      </w:r>
    </w:p>
    <w:p w:rsidR="001A1E1D" w:rsidRPr="00352077" w:rsidRDefault="001A1E1D" w:rsidP="00E06C9C">
      <w:pPr>
        <w:pStyle w:val="ConsPlusNormal"/>
        <w:ind w:firstLine="709"/>
        <w:jc w:val="both"/>
        <w:rPr>
          <w:rFonts w:ascii="Times New Roman" w:hAnsi="Times New Roman" w:cs="Times New Roman"/>
          <w:sz w:val="28"/>
          <w:szCs w:val="28"/>
        </w:rPr>
      </w:pPr>
    </w:p>
    <w:p w:rsidR="001A1E1D" w:rsidRPr="00352077" w:rsidRDefault="001A1E1D" w:rsidP="00E06C9C">
      <w:pPr>
        <w:pStyle w:val="ConsPlusNormal"/>
        <w:ind w:firstLine="709"/>
        <w:jc w:val="center"/>
        <w:outlineLvl w:val="1"/>
        <w:rPr>
          <w:rFonts w:ascii="Times New Roman" w:hAnsi="Times New Roman" w:cs="Times New Roman"/>
          <w:sz w:val="28"/>
          <w:szCs w:val="28"/>
        </w:rPr>
      </w:pPr>
      <w:r w:rsidRPr="00352077">
        <w:rPr>
          <w:rFonts w:ascii="Times New Roman" w:hAnsi="Times New Roman" w:cs="Times New Roman"/>
          <w:sz w:val="28"/>
          <w:szCs w:val="28"/>
        </w:rPr>
        <w:t>III. Должностные обязанности, права и ответственность</w:t>
      </w:r>
    </w:p>
    <w:p w:rsidR="001A1E1D" w:rsidRPr="00352077" w:rsidRDefault="001A1E1D" w:rsidP="00E06C9C">
      <w:pPr>
        <w:pStyle w:val="ConsPlusNormal"/>
        <w:ind w:firstLine="709"/>
        <w:jc w:val="both"/>
        <w:rPr>
          <w:rFonts w:ascii="Times New Roman" w:hAnsi="Times New Roman" w:cs="Times New Roman"/>
          <w:sz w:val="28"/>
          <w:szCs w:val="28"/>
        </w:rPr>
      </w:pPr>
    </w:p>
    <w:p w:rsidR="001A1E1D"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7. </w:t>
      </w:r>
      <w:r w:rsidR="00B7549C" w:rsidRPr="00352077">
        <w:rPr>
          <w:rFonts w:ascii="Times New Roman" w:hAnsi="Times New Roman" w:cs="Times New Roman"/>
          <w:sz w:val="28"/>
          <w:szCs w:val="28"/>
        </w:rPr>
        <w:t xml:space="preserve">Основные права и обязанности старшего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47" w:history="1">
        <w:r w:rsidR="00B7549C" w:rsidRPr="00352077">
          <w:rPr>
            <w:rStyle w:val="af"/>
            <w:rFonts w:ascii="Times New Roman" w:hAnsi="Times New Roman"/>
            <w:b w:val="0"/>
            <w:color w:val="auto"/>
            <w:sz w:val="28"/>
            <w:szCs w:val="28"/>
          </w:rPr>
          <w:t>статьями 14</w:t>
        </w:r>
      </w:hyperlink>
      <w:r w:rsidR="00B7549C" w:rsidRPr="00352077">
        <w:rPr>
          <w:rFonts w:ascii="Times New Roman" w:hAnsi="Times New Roman" w:cs="Times New Roman"/>
          <w:b/>
          <w:sz w:val="28"/>
          <w:szCs w:val="28"/>
        </w:rPr>
        <w:t xml:space="preserve">, </w:t>
      </w:r>
      <w:hyperlink r:id="rId48" w:history="1">
        <w:r w:rsidR="00B7549C" w:rsidRPr="00352077">
          <w:rPr>
            <w:rStyle w:val="af"/>
            <w:rFonts w:ascii="Times New Roman" w:hAnsi="Times New Roman"/>
            <w:b w:val="0"/>
            <w:color w:val="auto"/>
            <w:sz w:val="28"/>
            <w:szCs w:val="28"/>
          </w:rPr>
          <w:t>15</w:t>
        </w:r>
      </w:hyperlink>
      <w:r w:rsidR="00B7549C" w:rsidRPr="00352077">
        <w:rPr>
          <w:rFonts w:ascii="Times New Roman" w:hAnsi="Times New Roman" w:cs="Times New Roman"/>
          <w:b/>
          <w:sz w:val="28"/>
          <w:szCs w:val="28"/>
        </w:rPr>
        <w:t xml:space="preserve">, </w:t>
      </w:r>
      <w:r w:rsidR="00B7549C" w:rsidRPr="00352077">
        <w:rPr>
          <w:rFonts w:ascii="Times New Roman" w:hAnsi="Times New Roman" w:cs="Times New Roman"/>
          <w:sz w:val="28"/>
          <w:szCs w:val="28"/>
        </w:rPr>
        <w:t>16,</w:t>
      </w:r>
      <w:r w:rsidR="00B7549C" w:rsidRPr="00352077">
        <w:rPr>
          <w:rFonts w:ascii="Times New Roman" w:hAnsi="Times New Roman" w:cs="Times New Roman"/>
          <w:b/>
          <w:sz w:val="28"/>
          <w:szCs w:val="28"/>
        </w:rPr>
        <w:t xml:space="preserve"> </w:t>
      </w:r>
      <w:hyperlink r:id="rId49" w:history="1">
        <w:r w:rsidR="00B7549C" w:rsidRPr="00352077">
          <w:rPr>
            <w:rStyle w:val="af"/>
            <w:rFonts w:ascii="Times New Roman" w:hAnsi="Times New Roman"/>
            <w:b w:val="0"/>
            <w:color w:val="auto"/>
            <w:sz w:val="28"/>
            <w:szCs w:val="28"/>
          </w:rPr>
          <w:t>17</w:t>
        </w:r>
      </w:hyperlink>
      <w:r w:rsidR="00B7549C" w:rsidRPr="00352077">
        <w:rPr>
          <w:rFonts w:ascii="Times New Roman" w:hAnsi="Times New Roman" w:cs="Times New Roman"/>
          <w:b/>
          <w:sz w:val="28"/>
          <w:szCs w:val="28"/>
        </w:rPr>
        <w:t xml:space="preserve">, </w:t>
      </w:r>
      <w:hyperlink r:id="rId50" w:history="1">
        <w:r w:rsidR="00B7549C" w:rsidRPr="00352077">
          <w:rPr>
            <w:rStyle w:val="af"/>
            <w:rFonts w:ascii="Times New Roman" w:hAnsi="Times New Roman"/>
            <w:b w:val="0"/>
            <w:color w:val="auto"/>
            <w:sz w:val="28"/>
            <w:szCs w:val="28"/>
          </w:rPr>
          <w:t>18</w:t>
        </w:r>
      </w:hyperlink>
      <w:r w:rsidR="00B7549C" w:rsidRPr="00352077">
        <w:rPr>
          <w:rFonts w:ascii="Times New Roman" w:hAnsi="Times New Roman" w:cs="Times New Roman"/>
          <w:sz w:val="28"/>
          <w:szCs w:val="28"/>
        </w:rPr>
        <w:t xml:space="preserve">, 19, 20, 20.1, 20.2 Федерального закона от 27 июля </w:t>
      </w:r>
      <w:smartTag w:uri="urn:schemas-microsoft-com:office:smarttags" w:element="metricconverter">
        <w:smartTagPr>
          <w:attr w:name="ProductID" w:val="2004 г"/>
        </w:smartTagPr>
        <w:r w:rsidR="00B7549C" w:rsidRPr="00352077">
          <w:rPr>
            <w:rFonts w:ascii="Times New Roman" w:hAnsi="Times New Roman" w:cs="Times New Roman"/>
            <w:sz w:val="28"/>
            <w:szCs w:val="28"/>
          </w:rPr>
          <w:t>2004 г</w:t>
        </w:r>
      </w:smartTag>
      <w:r w:rsidR="00B7549C" w:rsidRPr="00352077">
        <w:rPr>
          <w:rFonts w:ascii="Times New Roman" w:hAnsi="Times New Roman" w:cs="Times New Roman"/>
          <w:sz w:val="28"/>
          <w:szCs w:val="28"/>
        </w:rPr>
        <w:t>. № 79-ФЗ "О государственной гражданской службе Российской Федерации"</w:t>
      </w:r>
      <w:r w:rsidRPr="00352077">
        <w:rPr>
          <w:rFonts w:ascii="Times New Roman" w:hAnsi="Times New Roman" w:cs="Times New Roman"/>
          <w:sz w:val="28"/>
          <w:szCs w:val="28"/>
        </w:rPr>
        <w:t>.</w:t>
      </w:r>
    </w:p>
    <w:p w:rsidR="0072492A"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8. В целях реализации задач и функций, возложенных на</w:t>
      </w:r>
      <w:r w:rsidR="00670CCC" w:rsidRPr="00352077">
        <w:rPr>
          <w:rFonts w:ascii="Times New Roman" w:hAnsi="Times New Roman" w:cs="Times New Roman"/>
          <w:sz w:val="28"/>
          <w:szCs w:val="28"/>
        </w:rPr>
        <w:t xml:space="preserve"> </w:t>
      </w:r>
      <w:r w:rsidR="0072492A" w:rsidRPr="00352077">
        <w:rPr>
          <w:rFonts w:ascii="Times New Roman" w:hAnsi="Times New Roman" w:cs="Times New Roman"/>
          <w:sz w:val="28"/>
          <w:szCs w:val="28"/>
        </w:rPr>
        <w:t>отдел</w:t>
      </w:r>
      <w:r w:rsidR="005F7420" w:rsidRPr="00352077">
        <w:rPr>
          <w:rFonts w:ascii="Times New Roman" w:hAnsi="Times New Roman" w:cs="Times New Roman"/>
          <w:sz w:val="28"/>
          <w:szCs w:val="28"/>
        </w:rPr>
        <w:t xml:space="preserve"> камеральных проверок № 7</w:t>
      </w:r>
      <w:r w:rsidR="0072492A" w:rsidRPr="00352077">
        <w:rPr>
          <w:rFonts w:ascii="Times New Roman" w:hAnsi="Times New Roman" w:cs="Times New Roman"/>
          <w:sz w:val="28"/>
          <w:szCs w:val="28"/>
        </w:rPr>
        <w:t xml:space="preserve">, </w:t>
      </w:r>
      <w:r w:rsidR="00EB2DB8" w:rsidRPr="00352077">
        <w:rPr>
          <w:rFonts w:ascii="Times New Roman" w:hAnsi="Times New Roman" w:cs="Times New Roman"/>
          <w:sz w:val="28"/>
          <w:szCs w:val="28"/>
        </w:rPr>
        <w:t>главный государственный налоговый инспектор</w:t>
      </w:r>
      <w:r w:rsidR="006E0D9E" w:rsidRPr="00352077">
        <w:rPr>
          <w:rFonts w:ascii="Times New Roman" w:hAnsi="Times New Roman" w:cs="Times New Roman"/>
          <w:sz w:val="28"/>
          <w:szCs w:val="28"/>
        </w:rPr>
        <w:t xml:space="preserve"> </w:t>
      </w:r>
      <w:r w:rsidRPr="00352077">
        <w:rPr>
          <w:rFonts w:ascii="Times New Roman" w:hAnsi="Times New Roman" w:cs="Times New Roman"/>
          <w:sz w:val="28"/>
          <w:szCs w:val="28"/>
        </w:rPr>
        <w:t xml:space="preserve">обязан: </w:t>
      </w:r>
    </w:p>
    <w:p w:rsidR="00EB2DB8" w:rsidRPr="00352077" w:rsidRDefault="00EB2DB8" w:rsidP="00B7549C">
      <w:pPr>
        <w:tabs>
          <w:tab w:val="num" w:pos="0"/>
          <w:tab w:val="left" w:pos="284"/>
        </w:tabs>
        <w:jc w:val="both"/>
        <w:rPr>
          <w:sz w:val="28"/>
          <w:szCs w:val="28"/>
        </w:rPr>
      </w:pPr>
      <w:r w:rsidRPr="00352077">
        <w:rPr>
          <w:sz w:val="28"/>
          <w:szCs w:val="28"/>
        </w:rPr>
        <w:t xml:space="preserve">- проводить камеральные налоговые проверки по налогу на прибыль, налогу на имущество, земельному, транспортному налогу налогоплательщиков юридических лиц; </w:t>
      </w:r>
    </w:p>
    <w:p w:rsidR="00EB2DB8" w:rsidRPr="00352077" w:rsidRDefault="00EB2DB8" w:rsidP="00B7549C">
      <w:pPr>
        <w:tabs>
          <w:tab w:val="num" w:pos="0"/>
          <w:tab w:val="left" w:pos="284"/>
        </w:tabs>
        <w:jc w:val="both"/>
        <w:rPr>
          <w:sz w:val="28"/>
          <w:szCs w:val="28"/>
        </w:rPr>
      </w:pPr>
      <w:r w:rsidRPr="00352077">
        <w:rPr>
          <w:sz w:val="28"/>
          <w:szCs w:val="28"/>
        </w:rPr>
        <w:t>- участвовать в проведении встречных проверок налогоплательщиков юридических лиц;</w:t>
      </w:r>
    </w:p>
    <w:p w:rsidR="00EB2DB8" w:rsidRPr="00352077" w:rsidRDefault="00EB2DB8" w:rsidP="00B7549C">
      <w:pPr>
        <w:tabs>
          <w:tab w:val="num" w:pos="0"/>
          <w:tab w:val="left" w:pos="284"/>
        </w:tabs>
        <w:jc w:val="both"/>
        <w:rPr>
          <w:sz w:val="28"/>
          <w:szCs w:val="28"/>
        </w:rPr>
      </w:pPr>
      <w:r w:rsidRPr="00352077">
        <w:rPr>
          <w:sz w:val="28"/>
          <w:szCs w:val="28"/>
        </w:rPr>
        <w:t>- участвовать в передаче налоговых дел и досье налогоплательщиков юридических лиц, перешедших на налоговый учет в другие инспекции;</w:t>
      </w:r>
    </w:p>
    <w:p w:rsidR="00EB2DB8" w:rsidRPr="00352077" w:rsidRDefault="00EB2DB8" w:rsidP="00B7549C">
      <w:pPr>
        <w:tabs>
          <w:tab w:val="num" w:pos="0"/>
          <w:tab w:val="left" w:pos="284"/>
        </w:tabs>
        <w:jc w:val="both"/>
        <w:rPr>
          <w:sz w:val="28"/>
          <w:szCs w:val="28"/>
        </w:rPr>
      </w:pPr>
      <w:r w:rsidRPr="00352077">
        <w:rPr>
          <w:sz w:val="28"/>
          <w:szCs w:val="28"/>
        </w:rPr>
        <w:t>- участвовать в проведении осмотров организаций и опросов свидетелей налогоплательщиков юридических лиц в рамках камеральных проверок;</w:t>
      </w:r>
    </w:p>
    <w:p w:rsidR="00EB2DB8" w:rsidRPr="00352077" w:rsidRDefault="00EB2DB8" w:rsidP="00B7549C">
      <w:pPr>
        <w:tabs>
          <w:tab w:val="num" w:pos="0"/>
          <w:tab w:val="left" w:pos="284"/>
        </w:tabs>
        <w:jc w:val="both"/>
        <w:rPr>
          <w:sz w:val="28"/>
          <w:szCs w:val="28"/>
        </w:rPr>
      </w:pPr>
      <w:r w:rsidRPr="00352077">
        <w:rPr>
          <w:sz w:val="28"/>
          <w:szCs w:val="28"/>
        </w:rPr>
        <w:lastRenderedPageBreak/>
        <w:t>- проводить работу с налогоплательщиками, представившими неверную отчетность: вызов на представление пояснений, требование о внесении исправлений;</w:t>
      </w:r>
    </w:p>
    <w:p w:rsidR="00EB2DB8" w:rsidRPr="00352077" w:rsidRDefault="00EB2DB8" w:rsidP="00B7549C">
      <w:pPr>
        <w:tabs>
          <w:tab w:val="num" w:pos="0"/>
          <w:tab w:val="left" w:pos="284"/>
        </w:tabs>
        <w:jc w:val="both"/>
        <w:rPr>
          <w:sz w:val="28"/>
          <w:szCs w:val="28"/>
        </w:rPr>
      </w:pPr>
      <w:r w:rsidRPr="00352077">
        <w:rPr>
          <w:sz w:val="28"/>
          <w:szCs w:val="28"/>
        </w:rPr>
        <w:t>- проводить работу  по вынесению актов камеральных проверок и решений камеральных проверок по нарушениям, выявленным в ходе проведения камеральных проверок;</w:t>
      </w:r>
    </w:p>
    <w:p w:rsidR="00EB2DB8" w:rsidRPr="00352077" w:rsidRDefault="00EB2DB8" w:rsidP="00B7549C">
      <w:pPr>
        <w:tabs>
          <w:tab w:val="num" w:pos="0"/>
          <w:tab w:val="left" w:pos="284"/>
        </w:tabs>
        <w:jc w:val="both"/>
        <w:rPr>
          <w:sz w:val="28"/>
          <w:szCs w:val="28"/>
        </w:rPr>
      </w:pPr>
      <w:r w:rsidRPr="00352077">
        <w:rPr>
          <w:sz w:val="28"/>
          <w:szCs w:val="28"/>
        </w:rPr>
        <w:t>- составлять отчеты и исполнять контрольных карт по заданию Управления и, начальника Инспекции, курирующего заместителя начальника инспекции, начальника отдела и заместителя начальника отдела;</w:t>
      </w:r>
    </w:p>
    <w:p w:rsidR="00EB2DB8" w:rsidRPr="00352077" w:rsidRDefault="00EB2DB8" w:rsidP="00B7549C">
      <w:pPr>
        <w:tabs>
          <w:tab w:val="num" w:pos="0"/>
          <w:tab w:val="left" w:pos="284"/>
        </w:tabs>
        <w:jc w:val="both"/>
        <w:rPr>
          <w:sz w:val="28"/>
          <w:szCs w:val="28"/>
        </w:rPr>
      </w:pPr>
      <w:r w:rsidRPr="00352077">
        <w:rPr>
          <w:sz w:val="28"/>
          <w:szCs w:val="28"/>
        </w:rPr>
        <w:t>- выполнять разовые задания начальника отдела;</w:t>
      </w:r>
    </w:p>
    <w:p w:rsidR="00EB2DB8" w:rsidRPr="00352077" w:rsidRDefault="00EB2DB8" w:rsidP="00B7549C">
      <w:pPr>
        <w:tabs>
          <w:tab w:val="num" w:pos="0"/>
          <w:tab w:val="left" w:pos="284"/>
        </w:tabs>
        <w:jc w:val="both"/>
        <w:rPr>
          <w:sz w:val="28"/>
          <w:szCs w:val="28"/>
        </w:rPr>
      </w:pPr>
      <w:r w:rsidRPr="00352077">
        <w:rPr>
          <w:sz w:val="28"/>
          <w:szCs w:val="28"/>
        </w:rPr>
        <w:t>-  контролировать сроки исполнения   запросов  правоохранительных органов;</w:t>
      </w:r>
    </w:p>
    <w:p w:rsidR="00EB2DB8" w:rsidRPr="00352077" w:rsidRDefault="00EB2DB8" w:rsidP="00B7549C">
      <w:pPr>
        <w:tabs>
          <w:tab w:val="num" w:pos="0"/>
          <w:tab w:val="left" w:pos="284"/>
        </w:tabs>
        <w:jc w:val="both"/>
        <w:rPr>
          <w:sz w:val="28"/>
          <w:szCs w:val="28"/>
        </w:rPr>
      </w:pPr>
      <w:r w:rsidRPr="00352077">
        <w:rPr>
          <w:sz w:val="28"/>
          <w:szCs w:val="28"/>
        </w:rPr>
        <w:t>- работать с налогоплательщиками юридическими лицами по вопросам соблюдения налогового законодательства:</w:t>
      </w:r>
    </w:p>
    <w:p w:rsidR="00EB2DB8" w:rsidRPr="00352077" w:rsidRDefault="00EB2DB8" w:rsidP="00B7549C">
      <w:pPr>
        <w:tabs>
          <w:tab w:val="num" w:pos="0"/>
          <w:tab w:val="left" w:pos="284"/>
        </w:tabs>
        <w:jc w:val="both"/>
        <w:rPr>
          <w:sz w:val="28"/>
          <w:szCs w:val="28"/>
        </w:rPr>
      </w:pPr>
      <w:r w:rsidRPr="00352077">
        <w:rPr>
          <w:sz w:val="28"/>
          <w:szCs w:val="28"/>
        </w:rPr>
        <w:t>- проверять правомерность представленных налогоплательщиками заявлений на зачет (возврат) налогов;</w:t>
      </w:r>
    </w:p>
    <w:p w:rsidR="00EB2DB8" w:rsidRPr="00352077" w:rsidRDefault="00EB2DB8" w:rsidP="00B7549C">
      <w:pPr>
        <w:tabs>
          <w:tab w:val="num" w:pos="0"/>
          <w:tab w:val="left" w:pos="284"/>
        </w:tabs>
        <w:jc w:val="both"/>
        <w:rPr>
          <w:sz w:val="28"/>
          <w:szCs w:val="28"/>
        </w:rPr>
      </w:pPr>
      <w:r w:rsidRPr="00352077">
        <w:rPr>
          <w:sz w:val="28"/>
          <w:szCs w:val="28"/>
        </w:rPr>
        <w:t>- проводить мероприятия налогового контроля по организациям, получающим  необоснованную налоговую выгоду;</w:t>
      </w:r>
    </w:p>
    <w:p w:rsidR="00EB2DB8" w:rsidRPr="00352077" w:rsidRDefault="00EB2DB8" w:rsidP="00B7549C">
      <w:pPr>
        <w:tabs>
          <w:tab w:val="num" w:pos="0"/>
          <w:tab w:val="left" w:pos="284"/>
        </w:tabs>
        <w:jc w:val="both"/>
        <w:rPr>
          <w:sz w:val="28"/>
          <w:szCs w:val="28"/>
        </w:rPr>
      </w:pPr>
      <w:r w:rsidRPr="00352077">
        <w:rPr>
          <w:sz w:val="28"/>
          <w:szCs w:val="28"/>
        </w:rPr>
        <w:t>- проводить мероприятия налогового контроля по организациям - «мигрантам»;</w:t>
      </w:r>
    </w:p>
    <w:p w:rsidR="00EB2DB8" w:rsidRPr="00352077" w:rsidRDefault="00EB2DB8" w:rsidP="00B7549C">
      <w:pPr>
        <w:tabs>
          <w:tab w:val="num" w:pos="0"/>
          <w:tab w:val="left" w:pos="284"/>
        </w:tabs>
        <w:jc w:val="both"/>
        <w:rPr>
          <w:sz w:val="28"/>
          <w:szCs w:val="28"/>
        </w:rPr>
      </w:pPr>
      <w:r w:rsidRPr="00352077">
        <w:rPr>
          <w:sz w:val="28"/>
          <w:szCs w:val="28"/>
        </w:rPr>
        <w:t>- проводить мероприятия валютного контроля по организациям, осуществляющим внешнеэкономическую деятельность;</w:t>
      </w:r>
    </w:p>
    <w:p w:rsidR="00EB2DB8" w:rsidRPr="00352077" w:rsidRDefault="00EB2DB8" w:rsidP="00B7549C">
      <w:pPr>
        <w:tabs>
          <w:tab w:val="num" w:pos="0"/>
          <w:tab w:val="left" w:pos="284"/>
        </w:tabs>
        <w:jc w:val="both"/>
        <w:rPr>
          <w:sz w:val="28"/>
          <w:szCs w:val="28"/>
        </w:rPr>
      </w:pPr>
      <w:r w:rsidRPr="00352077">
        <w:rPr>
          <w:sz w:val="28"/>
          <w:szCs w:val="28"/>
        </w:rPr>
        <w:t xml:space="preserve">- принимать участие в компании по ликвидации недействующих организаций; </w:t>
      </w:r>
    </w:p>
    <w:p w:rsidR="00EB2DB8" w:rsidRPr="00352077" w:rsidRDefault="00EB2DB8" w:rsidP="00B7549C">
      <w:pPr>
        <w:tabs>
          <w:tab w:val="num" w:pos="0"/>
          <w:tab w:val="left" w:pos="284"/>
        </w:tabs>
        <w:jc w:val="both"/>
        <w:rPr>
          <w:sz w:val="28"/>
          <w:szCs w:val="28"/>
        </w:rPr>
      </w:pPr>
      <w:r w:rsidRPr="00352077">
        <w:rPr>
          <w:sz w:val="28"/>
          <w:szCs w:val="28"/>
        </w:rPr>
        <w:t>- проводить мероприятия налогового контроля по «фирмам-однодневкам»:</w:t>
      </w:r>
    </w:p>
    <w:p w:rsidR="00EB2DB8" w:rsidRPr="00352077" w:rsidRDefault="00EB2DB8" w:rsidP="00B7549C">
      <w:pPr>
        <w:tabs>
          <w:tab w:val="num" w:pos="0"/>
          <w:tab w:val="left" w:pos="284"/>
        </w:tabs>
        <w:jc w:val="both"/>
        <w:rPr>
          <w:sz w:val="28"/>
          <w:szCs w:val="28"/>
        </w:rPr>
      </w:pPr>
      <w:r w:rsidRPr="00352077">
        <w:rPr>
          <w:sz w:val="28"/>
          <w:szCs w:val="28"/>
        </w:rPr>
        <w:t xml:space="preserve">- проводить мониторинги </w:t>
      </w:r>
      <w:proofErr w:type="spellStart"/>
      <w:r w:rsidRPr="00352077">
        <w:rPr>
          <w:sz w:val="28"/>
          <w:szCs w:val="28"/>
        </w:rPr>
        <w:t>ст.</w:t>
      </w:r>
      <w:r w:rsidR="00B7549C" w:rsidRPr="00352077">
        <w:rPr>
          <w:sz w:val="28"/>
          <w:szCs w:val="28"/>
        </w:rPr>
        <w:t>ст</w:t>
      </w:r>
      <w:proofErr w:type="spellEnd"/>
      <w:r w:rsidR="00B7549C" w:rsidRPr="00352077">
        <w:rPr>
          <w:sz w:val="28"/>
          <w:szCs w:val="28"/>
        </w:rPr>
        <w:t>.</w:t>
      </w:r>
      <w:r w:rsidRPr="00352077">
        <w:rPr>
          <w:sz w:val="28"/>
          <w:szCs w:val="28"/>
        </w:rPr>
        <w:t xml:space="preserve"> 88, 93, 100, 119,122, 126 и </w:t>
      </w:r>
      <w:proofErr w:type="spellStart"/>
      <w:r w:rsidRPr="00352077">
        <w:rPr>
          <w:sz w:val="28"/>
          <w:szCs w:val="28"/>
        </w:rPr>
        <w:t>др</w:t>
      </w:r>
      <w:proofErr w:type="gramStart"/>
      <w:r w:rsidRPr="00352077">
        <w:rPr>
          <w:sz w:val="28"/>
          <w:szCs w:val="28"/>
        </w:rPr>
        <w:t>.с</w:t>
      </w:r>
      <w:proofErr w:type="gramEnd"/>
      <w:r w:rsidRPr="00352077">
        <w:rPr>
          <w:sz w:val="28"/>
          <w:szCs w:val="28"/>
        </w:rPr>
        <w:t>татей</w:t>
      </w:r>
      <w:proofErr w:type="spellEnd"/>
      <w:r w:rsidRPr="00352077">
        <w:rPr>
          <w:sz w:val="28"/>
          <w:szCs w:val="28"/>
        </w:rPr>
        <w:t xml:space="preserve"> Налогового Кодекса; </w:t>
      </w:r>
    </w:p>
    <w:p w:rsidR="00EB2DB8" w:rsidRPr="00352077" w:rsidRDefault="00EB2DB8" w:rsidP="00B7549C">
      <w:pPr>
        <w:tabs>
          <w:tab w:val="num" w:pos="0"/>
          <w:tab w:val="left" w:pos="284"/>
        </w:tabs>
        <w:jc w:val="both"/>
        <w:rPr>
          <w:sz w:val="28"/>
          <w:szCs w:val="28"/>
        </w:rPr>
      </w:pPr>
      <w:r w:rsidRPr="00352077">
        <w:rPr>
          <w:sz w:val="28"/>
          <w:szCs w:val="28"/>
        </w:rPr>
        <w:t xml:space="preserve">- участвовать в различных комиссиях по легализации доходов организаций; </w:t>
      </w:r>
    </w:p>
    <w:p w:rsidR="00EB2DB8" w:rsidRPr="00352077" w:rsidRDefault="00EB2DB8" w:rsidP="00B7549C">
      <w:pPr>
        <w:tabs>
          <w:tab w:val="num" w:pos="0"/>
          <w:tab w:val="left" w:pos="284"/>
        </w:tabs>
        <w:jc w:val="both"/>
        <w:rPr>
          <w:sz w:val="28"/>
          <w:szCs w:val="28"/>
        </w:rPr>
      </w:pPr>
      <w:r w:rsidRPr="00352077">
        <w:rPr>
          <w:sz w:val="28"/>
          <w:szCs w:val="28"/>
        </w:rPr>
        <w:t>- в период отсутствия исполнять обязанность начальника отдела;</w:t>
      </w:r>
    </w:p>
    <w:p w:rsidR="00EB2DB8" w:rsidRPr="00352077" w:rsidRDefault="00EB2DB8" w:rsidP="00B7549C">
      <w:pPr>
        <w:tabs>
          <w:tab w:val="num" w:pos="0"/>
          <w:tab w:val="left" w:pos="284"/>
        </w:tabs>
        <w:jc w:val="both"/>
        <w:rPr>
          <w:sz w:val="28"/>
          <w:szCs w:val="28"/>
        </w:rPr>
      </w:pPr>
      <w:r w:rsidRPr="00352077">
        <w:rPr>
          <w:sz w:val="28"/>
          <w:szCs w:val="28"/>
        </w:rPr>
        <w:t>- проводить обучение вновь принятых сотрудников отдела;</w:t>
      </w:r>
    </w:p>
    <w:p w:rsidR="00EB2DB8" w:rsidRPr="00352077" w:rsidRDefault="00EB2DB8" w:rsidP="00B7549C">
      <w:pPr>
        <w:tabs>
          <w:tab w:val="num" w:pos="0"/>
          <w:tab w:val="left" w:pos="284"/>
        </w:tabs>
        <w:jc w:val="both"/>
        <w:rPr>
          <w:sz w:val="28"/>
          <w:szCs w:val="28"/>
        </w:rPr>
      </w:pPr>
      <w:r w:rsidRPr="00352077">
        <w:rPr>
          <w:sz w:val="28"/>
          <w:szCs w:val="28"/>
        </w:rPr>
        <w:t xml:space="preserve">- проводить мониторинг и всесторонний анализ информации из внутренних и внешних источников, иной информации в целях качественного и результативного проведения контрольных мероприятий; </w:t>
      </w:r>
    </w:p>
    <w:p w:rsidR="00EB2DB8" w:rsidRPr="00352077" w:rsidRDefault="00EB2DB8" w:rsidP="00B7549C">
      <w:pPr>
        <w:tabs>
          <w:tab w:val="num" w:pos="0"/>
          <w:tab w:val="left" w:pos="284"/>
        </w:tabs>
        <w:jc w:val="both"/>
        <w:rPr>
          <w:sz w:val="28"/>
          <w:szCs w:val="28"/>
        </w:rPr>
      </w:pPr>
      <w:r w:rsidRPr="00352077">
        <w:rPr>
          <w:sz w:val="28"/>
          <w:szCs w:val="28"/>
        </w:rPr>
        <w:t xml:space="preserve">- проводить мероприятия по </w:t>
      </w:r>
      <w:proofErr w:type="gramStart"/>
      <w:r w:rsidRPr="00352077">
        <w:rPr>
          <w:sz w:val="28"/>
          <w:szCs w:val="28"/>
        </w:rPr>
        <w:t>контролю за</w:t>
      </w:r>
      <w:proofErr w:type="gramEnd"/>
      <w:r w:rsidRPr="00352077">
        <w:rPr>
          <w:sz w:val="28"/>
          <w:szCs w:val="28"/>
        </w:rPr>
        <w:t xml:space="preserve"> выгрузкой информации по косвенным налогам  на Федеральный уровень</w:t>
      </w:r>
      <w:r w:rsidR="00B7549C" w:rsidRPr="00352077">
        <w:rPr>
          <w:sz w:val="28"/>
          <w:szCs w:val="28"/>
        </w:rPr>
        <w:t>;</w:t>
      </w:r>
    </w:p>
    <w:p w:rsidR="00EB2DB8" w:rsidRPr="00352077" w:rsidRDefault="00EB2DB8" w:rsidP="00B7549C">
      <w:pPr>
        <w:tabs>
          <w:tab w:val="num" w:pos="0"/>
          <w:tab w:val="left" w:pos="284"/>
        </w:tabs>
        <w:jc w:val="both"/>
        <w:rPr>
          <w:sz w:val="28"/>
          <w:szCs w:val="28"/>
        </w:rPr>
      </w:pPr>
      <w:r w:rsidRPr="00352077">
        <w:rPr>
          <w:sz w:val="28"/>
          <w:szCs w:val="28"/>
        </w:rPr>
        <w:t>- работать с органами, уполномоченными лицами, банками, иными налогоплательщиками, обязанными в соответствии с законодательством о налогах и сборах по мотивированным запросам представлять в налоговые органы информацию, необходимую для проведения мероприятий налогово</w:t>
      </w:r>
      <w:r w:rsidR="00B7549C" w:rsidRPr="00352077">
        <w:rPr>
          <w:sz w:val="28"/>
          <w:szCs w:val="28"/>
        </w:rPr>
        <w:t>го контроля;</w:t>
      </w:r>
    </w:p>
    <w:p w:rsidR="00EB2DB8" w:rsidRPr="00352077" w:rsidRDefault="00EB2DB8" w:rsidP="00B7549C">
      <w:pPr>
        <w:pStyle w:val="a7"/>
        <w:tabs>
          <w:tab w:val="num" w:pos="0"/>
          <w:tab w:val="left" w:pos="284"/>
        </w:tabs>
        <w:spacing w:after="0"/>
        <w:jc w:val="both"/>
        <w:rPr>
          <w:sz w:val="28"/>
          <w:szCs w:val="28"/>
        </w:rPr>
      </w:pPr>
      <w:r w:rsidRPr="00352077">
        <w:rPr>
          <w:sz w:val="28"/>
          <w:szCs w:val="28"/>
        </w:rPr>
        <w:t xml:space="preserve">- проводить контрольные мероприятия с истребованием документов при проведении налоговых проверок налогоплательщиков по поручениям других налоговых органов;  </w:t>
      </w:r>
    </w:p>
    <w:p w:rsidR="00EB2DB8" w:rsidRPr="00352077" w:rsidRDefault="00EB2DB8" w:rsidP="00B7549C">
      <w:pPr>
        <w:tabs>
          <w:tab w:val="num" w:pos="0"/>
          <w:tab w:val="left" w:pos="284"/>
        </w:tabs>
        <w:jc w:val="both"/>
        <w:rPr>
          <w:sz w:val="28"/>
          <w:szCs w:val="28"/>
        </w:rPr>
      </w:pPr>
      <w:r w:rsidRPr="00352077">
        <w:rPr>
          <w:sz w:val="28"/>
          <w:szCs w:val="28"/>
        </w:rPr>
        <w:t>- ведение в установленном порядке делопроизводства, учет и хранение документов</w:t>
      </w:r>
    </w:p>
    <w:p w:rsidR="00EB2DB8" w:rsidRPr="00352077" w:rsidRDefault="00EB2DB8" w:rsidP="00B7549C">
      <w:pPr>
        <w:tabs>
          <w:tab w:val="num" w:pos="0"/>
          <w:tab w:val="left" w:pos="284"/>
        </w:tabs>
        <w:jc w:val="both"/>
        <w:rPr>
          <w:sz w:val="28"/>
          <w:szCs w:val="28"/>
        </w:rPr>
      </w:pPr>
      <w:r w:rsidRPr="00352077">
        <w:rPr>
          <w:sz w:val="28"/>
          <w:szCs w:val="28"/>
        </w:rPr>
        <w:t>- проводить аналитические выборки в разрезе налогов. Проводить анализ и мероприятия налогового контроля  выявленных расхождений по налоговой, бухгалтерской отчетности и других документов, пред</w:t>
      </w:r>
      <w:r w:rsidR="00B7549C" w:rsidRPr="00352077">
        <w:rPr>
          <w:sz w:val="28"/>
          <w:szCs w:val="28"/>
        </w:rPr>
        <w:t>ставляемых налогоплательщиками;</w:t>
      </w:r>
    </w:p>
    <w:p w:rsidR="00B7549C" w:rsidRPr="00352077" w:rsidRDefault="00EB2DB8" w:rsidP="00B7549C">
      <w:pPr>
        <w:tabs>
          <w:tab w:val="num" w:pos="0"/>
          <w:tab w:val="left" w:pos="284"/>
        </w:tabs>
        <w:jc w:val="both"/>
        <w:rPr>
          <w:sz w:val="28"/>
          <w:szCs w:val="28"/>
        </w:rPr>
      </w:pPr>
      <w:r w:rsidRPr="00352077">
        <w:rPr>
          <w:sz w:val="28"/>
          <w:szCs w:val="28"/>
        </w:rPr>
        <w:t xml:space="preserve">- осуществлять деятельность по обобщению и анализу информации о контролируемых сделках, имеющейся в инспекции; направлению в Управление ФНС России по Санкт-Петербургу мотивированных заключений, запросов о признании сторон </w:t>
      </w:r>
      <w:proofErr w:type="gramStart"/>
      <w:r w:rsidRPr="00352077">
        <w:rPr>
          <w:sz w:val="28"/>
          <w:szCs w:val="28"/>
        </w:rPr>
        <w:t>взаимозависимыми</w:t>
      </w:r>
      <w:proofErr w:type="gramEnd"/>
      <w:r w:rsidRPr="00352077">
        <w:rPr>
          <w:sz w:val="28"/>
          <w:szCs w:val="28"/>
        </w:rPr>
        <w:t xml:space="preserve">, иных запросов и обращений, </w:t>
      </w:r>
      <w:r w:rsidRPr="00352077">
        <w:rPr>
          <w:sz w:val="28"/>
          <w:szCs w:val="28"/>
        </w:rPr>
        <w:lastRenderedPageBreak/>
        <w:t xml:space="preserve">предусмотренных Порядком; осуществлению иных действий, необходимых для реализации инспекцией положений раздела </w:t>
      </w:r>
      <w:r w:rsidRPr="00352077">
        <w:rPr>
          <w:bCs/>
          <w:sz w:val="28"/>
          <w:szCs w:val="28"/>
          <w:lang w:val="en-US"/>
        </w:rPr>
        <w:t>V</w:t>
      </w:r>
      <w:r w:rsidRPr="00352077">
        <w:rPr>
          <w:bCs/>
          <w:sz w:val="28"/>
          <w:szCs w:val="28"/>
        </w:rPr>
        <w:t xml:space="preserve">.1. </w:t>
      </w:r>
      <w:r w:rsidRPr="00352077">
        <w:rPr>
          <w:sz w:val="28"/>
          <w:szCs w:val="28"/>
        </w:rPr>
        <w:t xml:space="preserve">НК РФ и Порядка; представлению отчетов о результатах мероприятий по реализации положений раздела </w:t>
      </w:r>
      <w:r w:rsidRPr="00352077">
        <w:rPr>
          <w:bCs/>
          <w:sz w:val="28"/>
          <w:szCs w:val="28"/>
          <w:lang w:val="en-US"/>
        </w:rPr>
        <w:t>V</w:t>
      </w:r>
      <w:r w:rsidRPr="00352077">
        <w:rPr>
          <w:bCs/>
          <w:sz w:val="28"/>
          <w:szCs w:val="28"/>
        </w:rPr>
        <w:t xml:space="preserve">.1. </w:t>
      </w:r>
      <w:r w:rsidRPr="00352077">
        <w:rPr>
          <w:sz w:val="28"/>
          <w:szCs w:val="28"/>
        </w:rPr>
        <w:t>НК РФ в порядке и сроки, установленные Управлением ФНС России по</w:t>
      </w:r>
      <w:r w:rsidR="00B7549C" w:rsidRPr="00352077">
        <w:rPr>
          <w:sz w:val="28"/>
          <w:szCs w:val="28"/>
        </w:rPr>
        <w:t xml:space="preserve"> Санкт-Петербургу;</w:t>
      </w:r>
    </w:p>
    <w:p w:rsidR="00EB2DB8" w:rsidRPr="00352077" w:rsidRDefault="00EB2DB8" w:rsidP="00B7549C">
      <w:pPr>
        <w:tabs>
          <w:tab w:val="num" w:pos="0"/>
          <w:tab w:val="left" w:pos="284"/>
        </w:tabs>
        <w:jc w:val="both"/>
        <w:rPr>
          <w:sz w:val="28"/>
          <w:szCs w:val="28"/>
        </w:rPr>
      </w:pPr>
      <w:r w:rsidRPr="00352077">
        <w:rPr>
          <w:sz w:val="28"/>
          <w:szCs w:val="28"/>
        </w:rPr>
        <w:t>- исполнять процедуры привлечения к административной ответственности в соответствии со статьями 15.5 и 15.6 КоАП РФ за несвоевременное представление налоговой и бухгалтерской отчетности.</w:t>
      </w:r>
    </w:p>
    <w:p w:rsidR="00EB2DB8" w:rsidRPr="00352077" w:rsidRDefault="00EB2DB8" w:rsidP="00B7549C">
      <w:pPr>
        <w:tabs>
          <w:tab w:val="left" w:pos="284"/>
        </w:tabs>
        <w:autoSpaceDE w:val="0"/>
        <w:autoSpaceDN w:val="0"/>
        <w:adjustRightInd w:val="0"/>
        <w:jc w:val="both"/>
        <w:outlineLvl w:val="2"/>
        <w:rPr>
          <w:sz w:val="28"/>
          <w:szCs w:val="28"/>
        </w:rPr>
      </w:pPr>
      <w:r w:rsidRPr="00352077">
        <w:rPr>
          <w:sz w:val="28"/>
          <w:szCs w:val="28"/>
        </w:rPr>
        <w:t>- при установлении факта, свидетельствующего о нарушении налогоплательщиком законодательства о налогах и сборах, в сроки, установленные ст.101.4 НК РФ:</w:t>
      </w:r>
    </w:p>
    <w:p w:rsidR="00EB2DB8" w:rsidRPr="00352077" w:rsidRDefault="00B7549C" w:rsidP="00B7549C">
      <w:pPr>
        <w:tabs>
          <w:tab w:val="left" w:pos="284"/>
        </w:tabs>
        <w:autoSpaceDE w:val="0"/>
        <w:autoSpaceDN w:val="0"/>
        <w:adjustRightInd w:val="0"/>
        <w:ind w:firstLine="709"/>
        <w:jc w:val="both"/>
        <w:outlineLvl w:val="2"/>
        <w:rPr>
          <w:sz w:val="28"/>
          <w:szCs w:val="28"/>
        </w:rPr>
      </w:pPr>
      <w:r w:rsidRPr="00352077">
        <w:rPr>
          <w:sz w:val="28"/>
          <w:szCs w:val="28"/>
        </w:rPr>
        <w:t xml:space="preserve">1) </w:t>
      </w:r>
      <w:r w:rsidR="00EB2DB8" w:rsidRPr="00352077">
        <w:rPr>
          <w:sz w:val="28"/>
          <w:szCs w:val="28"/>
        </w:rPr>
        <w:t xml:space="preserve">сформировать в программе </w:t>
      </w:r>
      <w:r w:rsidR="00EB2DB8" w:rsidRPr="00352077">
        <w:rPr>
          <w:sz w:val="28"/>
          <w:szCs w:val="28"/>
          <w:lang w:val="en-US"/>
        </w:rPr>
        <w:t>Microsoft</w:t>
      </w:r>
      <w:r w:rsidR="00EB2DB8" w:rsidRPr="00352077">
        <w:rPr>
          <w:sz w:val="28"/>
          <w:szCs w:val="28"/>
        </w:rPr>
        <w:t xml:space="preserve"> </w:t>
      </w:r>
      <w:r w:rsidR="00EB2DB8" w:rsidRPr="00352077">
        <w:rPr>
          <w:sz w:val="28"/>
          <w:szCs w:val="28"/>
          <w:lang w:val="en-US"/>
        </w:rPr>
        <w:t>Word</w:t>
      </w:r>
      <w:r w:rsidR="00EB2DB8" w:rsidRPr="00352077">
        <w:rPr>
          <w:sz w:val="28"/>
          <w:szCs w:val="28"/>
        </w:rPr>
        <w:t xml:space="preserve"> Проект Акта (решения о привлечении (об отказе в привлечении) к ответственности) о нарушении законодательства о налогах и сборах в рамках ст. 101.4 НК РФ;</w:t>
      </w:r>
    </w:p>
    <w:p w:rsidR="00EB2DB8" w:rsidRPr="00352077" w:rsidRDefault="00B7549C" w:rsidP="00B7549C">
      <w:pPr>
        <w:tabs>
          <w:tab w:val="left" w:pos="284"/>
        </w:tabs>
        <w:autoSpaceDE w:val="0"/>
        <w:autoSpaceDN w:val="0"/>
        <w:adjustRightInd w:val="0"/>
        <w:ind w:firstLine="709"/>
        <w:jc w:val="both"/>
        <w:outlineLvl w:val="2"/>
        <w:rPr>
          <w:sz w:val="28"/>
          <w:szCs w:val="28"/>
        </w:rPr>
      </w:pPr>
      <w:r w:rsidRPr="00352077">
        <w:rPr>
          <w:sz w:val="28"/>
          <w:szCs w:val="28"/>
        </w:rPr>
        <w:t xml:space="preserve">2) </w:t>
      </w:r>
      <w:r w:rsidR="00EB2DB8" w:rsidRPr="00352077">
        <w:rPr>
          <w:sz w:val="28"/>
          <w:szCs w:val="28"/>
        </w:rPr>
        <w:t>передать Проект Акта о нарушении законодательства о налогах и сборах в рамках ст.101.4 НК РФ на визирование в юридический отдел Инспекции;</w:t>
      </w:r>
    </w:p>
    <w:p w:rsidR="00EB2DB8" w:rsidRPr="00352077" w:rsidRDefault="00B7549C" w:rsidP="00B7549C">
      <w:pPr>
        <w:tabs>
          <w:tab w:val="left" w:pos="284"/>
        </w:tabs>
        <w:autoSpaceDE w:val="0"/>
        <w:autoSpaceDN w:val="0"/>
        <w:adjustRightInd w:val="0"/>
        <w:ind w:firstLine="709"/>
        <w:jc w:val="both"/>
        <w:outlineLvl w:val="2"/>
        <w:rPr>
          <w:sz w:val="28"/>
          <w:szCs w:val="28"/>
        </w:rPr>
      </w:pPr>
      <w:r w:rsidRPr="00352077">
        <w:rPr>
          <w:sz w:val="28"/>
          <w:szCs w:val="28"/>
        </w:rPr>
        <w:t xml:space="preserve">3) </w:t>
      </w:r>
      <w:r w:rsidR="00EB2DB8" w:rsidRPr="00352077">
        <w:rPr>
          <w:sz w:val="28"/>
          <w:szCs w:val="28"/>
        </w:rPr>
        <w:t xml:space="preserve">после получения визы юридического отдела Инспекции зарегистрировать Акт о нарушении законодательства </w:t>
      </w:r>
      <w:r w:rsidRPr="00352077">
        <w:rPr>
          <w:sz w:val="28"/>
          <w:szCs w:val="28"/>
        </w:rPr>
        <w:t>о налогах и сборах в рамках ст.</w:t>
      </w:r>
      <w:r w:rsidR="00EB2DB8" w:rsidRPr="00352077">
        <w:rPr>
          <w:sz w:val="28"/>
          <w:szCs w:val="28"/>
        </w:rPr>
        <w:t>101.4 НК РФ в ПК «Система ЭОД», при этом дата составления Акта должна совпадать с датой его регистрации.</w:t>
      </w:r>
    </w:p>
    <w:p w:rsidR="00EB2DB8" w:rsidRPr="00352077" w:rsidRDefault="00EB2DB8" w:rsidP="00B7549C">
      <w:pPr>
        <w:tabs>
          <w:tab w:val="num" w:pos="0"/>
          <w:tab w:val="left" w:pos="284"/>
        </w:tabs>
        <w:jc w:val="both"/>
        <w:rPr>
          <w:sz w:val="28"/>
          <w:szCs w:val="28"/>
        </w:rPr>
      </w:pPr>
      <w:r w:rsidRPr="00352077">
        <w:rPr>
          <w:sz w:val="28"/>
          <w:szCs w:val="28"/>
        </w:rPr>
        <w:t>- своевременно проводить контрольные мероприятия в ходе камеральной налоговой проверки, применять налоговую административную ответственность;</w:t>
      </w:r>
    </w:p>
    <w:p w:rsidR="00EB2DB8" w:rsidRPr="00352077" w:rsidRDefault="00EB2DB8" w:rsidP="00B7549C">
      <w:pPr>
        <w:tabs>
          <w:tab w:val="num" w:pos="0"/>
          <w:tab w:val="left" w:pos="284"/>
        </w:tabs>
        <w:jc w:val="both"/>
        <w:rPr>
          <w:sz w:val="28"/>
          <w:szCs w:val="28"/>
        </w:rPr>
      </w:pPr>
      <w:r w:rsidRPr="00352077">
        <w:rPr>
          <w:sz w:val="28"/>
          <w:szCs w:val="28"/>
        </w:rPr>
        <w:t>- в ходе проведения контрольных мероприятий соблюдать процедуры, предусмотренные Налоговым кодексом и другим законодательством;</w:t>
      </w:r>
    </w:p>
    <w:p w:rsidR="00EB2DB8" w:rsidRPr="00352077" w:rsidRDefault="00EB2DB8" w:rsidP="00B7549C">
      <w:pPr>
        <w:autoSpaceDE w:val="0"/>
        <w:autoSpaceDN w:val="0"/>
        <w:adjustRightInd w:val="0"/>
        <w:jc w:val="both"/>
        <w:outlineLvl w:val="2"/>
        <w:rPr>
          <w:sz w:val="28"/>
          <w:szCs w:val="28"/>
        </w:rPr>
      </w:pPr>
      <w:r w:rsidRPr="00352077">
        <w:rPr>
          <w:sz w:val="28"/>
          <w:szCs w:val="28"/>
        </w:rPr>
        <w:t>- выполнять своевременный перенос решений о привлечении к ответственности (об отказе в привлечении к ответственности) в карточки расчет</w:t>
      </w:r>
      <w:r w:rsidR="00B7549C" w:rsidRPr="00352077">
        <w:rPr>
          <w:sz w:val="28"/>
          <w:szCs w:val="28"/>
        </w:rPr>
        <w:t>а с бюджетом налогоплательщиков;</w:t>
      </w:r>
    </w:p>
    <w:p w:rsidR="00AA006A" w:rsidRPr="00352077" w:rsidRDefault="00AA006A" w:rsidP="00B7549C">
      <w:pPr>
        <w:autoSpaceDE w:val="0"/>
        <w:autoSpaceDN w:val="0"/>
        <w:adjustRightInd w:val="0"/>
        <w:jc w:val="both"/>
        <w:outlineLvl w:val="2"/>
        <w:rPr>
          <w:sz w:val="28"/>
          <w:szCs w:val="28"/>
        </w:rPr>
      </w:pPr>
      <w:r w:rsidRPr="00352077">
        <w:rPr>
          <w:sz w:val="28"/>
          <w:szCs w:val="28"/>
        </w:rPr>
        <w:t xml:space="preserve">- осуществлять деятельность в составе </w:t>
      </w:r>
      <w:r w:rsidR="00A71BA6" w:rsidRPr="00352077">
        <w:rPr>
          <w:sz w:val="28"/>
          <w:szCs w:val="28"/>
        </w:rPr>
        <w:t>р</w:t>
      </w:r>
      <w:r w:rsidRPr="00352077">
        <w:rPr>
          <w:sz w:val="28"/>
          <w:szCs w:val="28"/>
        </w:rPr>
        <w:t>абочей группы самоконтроля;</w:t>
      </w:r>
    </w:p>
    <w:p w:rsidR="00F66079" w:rsidRPr="00352077" w:rsidRDefault="00F66079" w:rsidP="00F66079">
      <w:pPr>
        <w:jc w:val="both"/>
        <w:rPr>
          <w:sz w:val="28"/>
          <w:szCs w:val="28"/>
        </w:rPr>
      </w:pPr>
      <w:r w:rsidRPr="00352077">
        <w:rPr>
          <w:sz w:val="28"/>
          <w:szCs w:val="28"/>
        </w:rPr>
        <w:t>- проводить самоконтроль по следующим направлениям:</w:t>
      </w:r>
    </w:p>
    <w:p w:rsidR="00F66079" w:rsidRPr="00352077" w:rsidRDefault="00F66079" w:rsidP="00B7549C">
      <w:pPr>
        <w:tabs>
          <w:tab w:val="num" w:pos="0"/>
          <w:tab w:val="left" w:pos="284"/>
        </w:tabs>
        <w:jc w:val="both"/>
        <w:rPr>
          <w:sz w:val="28"/>
          <w:szCs w:val="28"/>
        </w:rPr>
      </w:pPr>
      <w:r w:rsidRPr="00352077">
        <w:rPr>
          <w:sz w:val="28"/>
          <w:szCs w:val="28"/>
        </w:rPr>
        <w:t xml:space="preserve">1) </w:t>
      </w:r>
      <w:r w:rsidR="00A71BA6" w:rsidRPr="00352077">
        <w:rPr>
          <w:sz w:val="28"/>
          <w:szCs w:val="28"/>
        </w:rPr>
        <w:t xml:space="preserve">ежеквартально, </w:t>
      </w:r>
      <w:r w:rsidRPr="00352077">
        <w:rPr>
          <w:sz w:val="28"/>
          <w:szCs w:val="28"/>
        </w:rPr>
        <w:t>в декларациях по налогу на прибыль организаций за текущий отчетный (налоговый) период отражена нулевая выручка при наличии показателей в декларациях за предыдущий отчетный период</w:t>
      </w:r>
      <w:r w:rsidR="00A71BA6" w:rsidRPr="00352077">
        <w:rPr>
          <w:sz w:val="28"/>
          <w:szCs w:val="28"/>
        </w:rPr>
        <w:t>;</w:t>
      </w:r>
    </w:p>
    <w:p w:rsidR="00F66079" w:rsidRPr="00352077" w:rsidRDefault="00F66079" w:rsidP="00B7549C">
      <w:pPr>
        <w:tabs>
          <w:tab w:val="num" w:pos="0"/>
          <w:tab w:val="left" w:pos="284"/>
        </w:tabs>
        <w:jc w:val="both"/>
        <w:rPr>
          <w:sz w:val="28"/>
          <w:szCs w:val="28"/>
        </w:rPr>
      </w:pPr>
      <w:r w:rsidRPr="00352077">
        <w:rPr>
          <w:sz w:val="28"/>
          <w:szCs w:val="28"/>
        </w:rPr>
        <w:t xml:space="preserve">2) </w:t>
      </w:r>
      <w:r w:rsidR="00A71BA6" w:rsidRPr="00352077">
        <w:rPr>
          <w:sz w:val="28"/>
          <w:szCs w:val="28"/>
        </w:rPr>
        <w:t xml:space="preserve">ежегодно, </w:t>
      </w:r>
      <w:r w:rsidRPr="00352077">
        <w:rPr>
          <w:sz w:val="28"/>
          <w:szCs w:val="28"/>
        </w:rPr>
        <w:t xml:space="preserve">правильность и достоверность формирования доходов и расходов </w:t>
      </w:r>
      <w:r w:rsidR="00A71BA6" w:rsidRPr="00352077">
        <w:rPr>
          <w:sz w:val="28"/>
          <w:szCs w:val="28"/>
        </w:rPr>
        <w:t>по операциям с ценными бумагами;</w:t>
      </w:r>
    </w:p>
    <w:p w:rsidR="00F66079" w:rsidRPr="00352077" w:rsidRDefault="00F66079" w:rsidP="00B7549C">
      <w:pPr>
        <w:tabs>
          <w:tab w:val="num" w:pos="0"/>
          <w:tab w:val="left" w:pos="284"/>
        </w:tabs>
        <w:jc w:val="both"/>
        <w:rPr>
          <w:sz w:val="28"/>
          <w:szCs w:val="28"/>
        </w:rPr>
      </w:pPr>
      <w:r w:rsidRPr="00352077">
        <w:rPr>
          <w:sz w:val="28"/>
          <w:szCs w:val="28"/>
        </w:rPr>
        <w:t xml:space="preserve">3) </w:t>
      </w:r>
      <w:r w:rsidR="00A71BA6" w:rsidRPr="00352077">
        <w:rPr>
          <w:sz w:val="28"/>
          <w:szCs w:val="28"/>
        </w:rPr>
        <w:t xml:space="preserve">ежеквартально, </w:t>
      </w:r>
      <w:r w:rsidRPr="00352077">
        <w:rPr>
          <w:sz w:val="28"/>
          <w:szCs w:val="28"/>
        </w:rPr>
        <w:t>правильность применения пониженных ставок и ставки «0» процентов по расчету "ДОХОДЫ, полученные российской организацией от источников за ПРЕДЕЛАМИ РФ"</w:t>
      </w:r>
      <w:r w:rsidR="00A71BA6" w:rsidRPr="00352077">
        <w:rPr>
          <w:sz w:val="28"/>
          <w:szCs w:val="28"/>
        </w:rPr>
        <w:t>;</w:t>
      </w:r>
    </w:p>
    <w:p w:rsidR="00F66079" w:rsidRPr="00352077" w:rsidRDefault="00F66079" w:rsidP="00B7549C">
      <w:pPr>
        <w:tabs>
          <w:tab w:val="num" w:pos="0"/>
          <w:tab w:val="left" w:pos="284"/>
        </w:tabs>
        <w:jc w:val="both"/>
        <w:rPr>
          <w:sz w:val="28"/>
          <w:szCs w:val="28"/>
        </w:rPr>
      </w:pPr>
      <w:r w:rsidRPr="00352077">
        <w:rPr>
          <w:sz w:val="28"/>
          <w:szCs w:val="28"/>
        </w:rPr>
        <w:t xml:space="preserve">4) </w:t>
      </w:r>
      <w:r w:rsidR="00A71BA6" w:rsidRPr="00352077">
        <w:rPr>
          <w:sz w:val="28"/>
          <w:szCs w:val="28"/>
        </w:rPr>
        <w:t xml:space="preserve">ежеквартально, </w:t>
      </w:r>
      <w:r w:rsidRPr="00352077">
        <w:rPr>
          <w:sz w:val="28"/>
          <w:szCs w:val="28"/>
        </w:rPr>
        <w:t>правильность учета доходов, полученных российской организацией от источников за пределами Российской Федерации, обоснованность зачета сумм налогов, уплаченных за пределами Российской Федерации</w:t>
      </w:r>
      <w:proofErr w:type="gramStart"/>
      <w:r w:rsidRPr="00352077">
        <w:rPr>
          <w:sz w:val="28"/>
          <w:szCs w:val="28"/>
        </w:rPr>
        <w:t>.</w:t>
      </w:r>
      <w:proofErr w:type="gramEnd"/>
      <w:r w:rsidRPr="00352077">
        <w:rPr>
          <w:sz w:val="28"/>
          <w:szCs w:val="28"/>
        </w:rPr>
        <w:t xml:space="preserve"> (</w:t>
      </w:r>
      <w:proofErr w:type="gramStart"/>
      <w:r w:rsidRPr="00352077">
        <w:rPr>
          <w:sz w:val="28"/>
          <w:szCs w:val="28"/>
        </w:rPr>
        <w:t>с</w:t>
      </w:r>
      <w:proofErr w:type="gramEnd"/>
      <w:r w:rsidRPr="00352077">
        <w:rPr>
          <w:sz w:val="28"/>
          <w:szCs w:val="28"/>
        </w:rPr>
        <w:t>тр.240)</w:t>
      </w:r>
      <w:r w:rsidR="00A71BA6" w:rsidRPr="00352077">
        <w:rPr>
          <w:sz w:val="28"/>
          <w:szCs w:val="28"/>
        </w:rPr>
        <w:t>;</w:t>
      </w:r>
    </w:p>
    <w:p w:rsidR="00F66079" w:rsidRPr="00352077" w:rsidRDefault="00F66079" w:rsidP="00B7549C">
      <w:pPr>
        <w:tabs>
          <w:tab w:val="num" w:pos="0"/>
          <w:tab w:val="left" w:pos="284"/>
        </w:tabs>
        <w:jc w:val="both"/>
        <w:rPr>
          <w:sz w:val="28"/>
          <w:szCs w:val="28"/>
        </w:rPr>
      </w:pPr>
      <w:r w:rsidRPr="00352077">
        <w:rPr>
          <w:sz w:val="28"/>
          <w:szCs w:val="28"/>
        </w:rPr>
        <w:t xml:space="preserve">5) </w:t>
      </w:r>
      <w:r w:rsidR="00A71BA6" w:rsidRPr="00352077">
        <w:rPr>
          <w:sz w:val="28"/>
          <w:szCs w:val="28"/>
        </w:rPr>
        <w:t xml:space="preserve">ежеквартально, </w:t>
      </w:r>
      <w:r w:rsidRPr="00352077">
        <w:rPr>
          <w:sz w:val="28"/>
          <w:szCs w:val="28"/>
        </w:rPr>
        <w:t xml:space="preserve">завышение (занижение) начисленных авансовых платежей по налогу на прибыль организаций +КРСБ (расхождения по строке 210 Листа 02,290 стр. Л02, стр080 </w:t>
      </w:r>
      <w:proofErr w:type="gramStart"/>
      <w:r w:rsidRPr="00352077">
        <w:rPr>
          <w:sz w:val="28"/>
          <w:szCs w:val="28"/>
        </w:rPr>
        <w:t>Прил</w:t>
      </w:r>
      <w:proofErr w:type="gramEnd"/>
      <w:r w:rsidRPr="00352077">
        <w:rPr>
          <w:sz w:val="28"/>
          <w:szCs w:val="28"/>
        </w:rPr>
        <w:t>№5, стр. 120 Прил№5, правильность переноса в раздел 1.1 и 1.2 ) по декларациям, срок КП которых не истек</w:t>
      </w:r>
      <w:r w:rsidR="00352077" w:rsidRPr="00352077">
        <w:rPr>
          <w:sz w:val="28"/>
          <w:szCs w:val="28"/>
        </w:rPr>
        <w:t>;</w:t>
      </w:r>
    </w:p>
    <w:p w:rsidR="00F66079" w:rsidRPr="00352077" w:rsidRDefault="00F66079" w:rsidP="00B7549C">
      <w:pPr>
        <w:tabs>
          <w:tab w:val="num" w:pos="0"/>
          <w:tab w:val="left" w:pos="284"/>
        </w:tabs>
        <w:jc w:val="both"/>
        <w:rPr>
          <w:sz w:val="28"/>
          <w:szCs w:val="28"/>
        </w:rPr>
      </w:pPr>
      <w:proofErr w:type="gramStart"/>
      <w:r w:rsidRPr="00352077">
        <w:rPr>
          <w:sz w:val="28"/>
          <w:szCs w:val="28"/>
        </w:rPr>
        <w:t xml:space="preserve">6) </w:t>
      </w:r>
      <w:r w:rsidR="00352077" w:rsidRPr="00352077">
        <w:rPr>
          <w:sz w:val="28"/>
          <w:szCs w:val="28"/>
        </w:rPr>
        <w:t xml:space="preserve">ежеквартально, </w:t>
      </w:r>
      <w:r w:rsidRPr="00352077">
        <w:rPr>
          <w:sz w:val="28"/>
          <w:szCs w:val="28"/>
        </w:rPr>
        <w:t xml:space="preserve">мониторинг по вопросу наличия на 1 число месяца следующего за отчетным  сальдо переплат по налогу с доходов, выплачиваемых организациями в виде дивидендов, в виде % по государственным и муниципальным ценным бумагам, а также  по налогу на доходы иностранных </w:t>
      </w:r>
      <w:r w:rsidRPr="00352077">
        <w:rPr>
          <w:sz w:val="28"/>
          <w:szCs w:val="28"/>
        </w:rPr>
        <w:lastRenderedPageBreak/>
        <w:t>организаций, не связанных с деятельностью в РФ через постоянные представительства, в том числе по истекшим налоговым периодам</w:t>
      </w:r>
      <w:r w:rsidR="00352077" w:rsidRPr="00352077">
        <w:rPr>
          <w:sz w:val="28"/>
          <w:szCs w:val="28"/>
        </w:rPr>
        <w:t>;</w:t>
      </w:r>
      <w:proofErr w:type="gramEnd"/>
    </w:p>
    <w:p w:rsidR="00F66079" w:rsidRPr="00352077" w:rsidRDefault="00F66079" w:rsidP="00B7549C">
      <w:pPr>
        <w:tabs>
          <w:tab w:val="num" w:pos="0"/>
          <w:tab w:val="left" w:pos="284"/>
        </w:tabs>
        <w:jc w:val="both"/>
        <w:rPr>
          <w:sz w:val="28"/>
          <w:szCs w:val="28"/>
        </w:rPr>
      </w:pPr>
      <w:r w:rsidRPr="00352077">
        <w:rPr>
          <w:sz w:val="28"/>
          <w:szCs w:val="28"/>
        </w:rPr>
        <w:t xml:space="preserve">7) </w:t>
      </w:r>
      <w:r w:rsidR="00352077" w:rsidRPr="00352077">
        <w:rPr>
          <w:sz w:val="28"/>
          <w:szCs w:val="28"/>
        </w:rPr>
        <w:t xml:space="preserve">ежеквартально, </w:t>
      </w:r>
      <w:r w:rsidRPr="00352077">
        <w:rPr>
          <w:sz w:val="28"/>
          <w:szCs w:val="28"/>
        </w:rPr>
        <w:t xml:space="preserve">правильность определения объекта налогообложения, обоснованность применения пониженных ставок и ставки «0» процентов в "Декларации о СУММАХ, выплаченных ИНОСТР.  </w:t>
      </w:r>
      <w:proofErr w:type="spellStart"/>
      <w:r w:rsidRPr="00352077">
        <w:rPr>
          <w:sz w:val="28"/>
          <w:szCs w:val="28"/>
        </w:rPr>
        <w:t>организ</w:t>
      </w:r>
      <w:proofErr w:type="spellEnd"/>
      <w:r w:rsidRPr="00352077">
        <w:rPr>
          <w:sz w:val="28"/>
          <w:szCs w:val="28"/>
        </w:rPr>
        <w:t xml:space="preserve">. доходов и </w:t>
      </w:r>
      <w:proofErr w:type="spellStart"/>
      <w:r w:rsidRPr="00352077">
        <w:rPr>
          <w:sz w:val="28"/>
          <w:szCs w:val="28"/>
        </w:rPr>
        <w:t>удерж</w:t>
      </w:r>
      <w:proofErr w:type="gramStart"/>
      <w:r w:rsidRPr="00352077">
        <w:rPr>
          <w:sz w:val="28"/>
          <w:szCs w:val="28"/>
        </w:rPr>
        <w:t>.н</w:t>
      </w:r>
      <w:proofErr w:type="gramEnd"/>
      <w:r w:rsidRPr="00352077">
        <w:rPr>
          <w:sz w:val="28"/>
          <w:szCs w:val="28"/>
        </w:rPr>
        <w:t>алогов</w:t>
      </w:r>
      <w:proofErr w:type="spellEnd"/>
      <w:r w:rsidRPr="00352077">
        <w:rPr>
          <w:sz w:val="28"/>
          <w:szCs w:val="28"/>
        </w:rPr>
        <w:t>"</w:t>
      </w:r>
      <w:r w:rsidR="00352077" w:rsidRPr="00352077">
        <w:rPr>
          <w:sz w:val="28"/>
          <w:szCs w:val="28"/>
        </w:rPr>
        <w:t>;</w:t>
      </w:r>
    </w:p>
    <w:p w:rsidR="00F66079" w:rsidRPr="00352077" w:rsidRDefault="00F66079" w:rsidP="00F66079">
      <w:pPr>
        <w:jc w:val="both"/>
        <w:rPr>
          <w:sz w:val="28"/>
          <w:szCs w:val="28"/>
        </w:rPr>
      </w:pPr>
      <w:r w:rsidRPr="00352077">
        <w:rPr>
          <w:sz w:val="28"/>
          <w:szCs w:val="28"/>
        </w:rPr>
        <w:t xml:space="preserve">8) </w:t>
      </w:r>
      <w:r w:rsidR="00352077" w:rsidRPr="00352077">
        <w:rPr>
          <w:sz w:val="28"/>
          <w:szCs w:val="28"/>
        </w:rPr>
        <w:t xml:space="preserve">ежеквартально, </w:t>
      </w:r>
      <w:r w:rsidRPr="00352077">
        <w:rPr>
          <w:sz w:val="28"/>
          <w:szCs w:val="28"/>
        </w:rPr>
        <w:t xml:space="preserve">проведение анализа деятельности налоговых </w:t>
      </w:r>
      <w:proofErr w:type="gramStart"/>
      <w:r w:rsidRPr="00352077">
        <w:rPr>
          <w:sz w:val="28"/>
          <w:szCs w:val="28"/>
        </w:rPr>
        <w:t>агентов</w:t>
      </w:r>
      <w:proofErr w:type="gramEnd"/>
      <w:r w:rsidRPr="00352077">
        <w:rPr>
          <w:sz w:val="28"/>
          <w:szCs w:val="28"/>
        </w:rPr>
        <w:t xml:space="preserve"> не задекларировавших доходы по осуществленным расчетам в адрес ИО</w:t>
      </w:r>
      <w:r w:rsidR="00352077" w:rsidRPr="00352077">
        <w:rPr>
          <w:sz w:val="28"/>
          <w:szCs w:val="28"/>
        </w:rPr>
        <w:t>;</w:t>
      </w:r>
    </w:p>
    <w:p w:rsidR="00F66079" w:rsidRPr="00352077" w:rsidRDefault="00F66079" w:rsidP="00B7549C">
      <w:pPr>
        <w:tabs>
          <w:tab w:val="num" w:pos="0"/>
          <w:tab w:val="left" w:pos="284"/>
        </w:tabs>
        <w:jc w:val="both"/>
        <w:rPr>
          <w:sz w:val="28"/>
          <w:szCs w:val="28"/>
        </w:rPr>
      </w:pPr>
      <w:r w:rsidRPr="00352077">
        <w:rPr>
          <w:sz w:val="28"/>
          <w:szCs w:val="28"/>
        </w:rPr>
        <w:t xml:space="preserve">9) </w:t>
      </w:r>
      <w:r w:rsidR="00352077" w:rsidRPr="00352077">
        <w:rPr>
          <w:sz w:val="28"/>
          <w:szCs w:val="28"/>
        </w:rPr>
        <w:t xml:space="preserve">ежеквартально, </w:t>
      </w:r>
      <w:r w:rsidRPr="00352077">
        <w:rPr>
          <w:sz w:val="28"/>
          <w:szCs w:val="28"/>
        </w:rPr>
        <w:t>о проведении анализа деятельности налоговых агентов, не задекларировавших доходы по осуществленным расчетам в адрес ИО (Есть соглашения)</w:t>
      </w:r>
      <w:r w:rsidR="00352077" w:rsidRPr="00352077">
        <w:rPr>
          <w:sz w:val="28"/>
          <w:szCs w:val="28"/>
        </w:rPr>
        <w:t>;</w:t>
      </w:r>
    </w:p>
    <w:p w:rsidR="00F66079" w:rsidRPr="00352077" w:rsidRDefault="00F66079" w:rsidP="00B7549C">
      <w:pPr>
        <w:tabs>
          <w:tab w:val="num" w:pos="0"/>
          <w:tab w:val="left" w:pos="284"/>
        </w:tabs>
        <w:jc w:val="both"/>
        <w:rPr>
          <w:sz w:val="28"/>
          <w:szCs w:val="28"/>
        </w:rPr>
      </w:pPr>
      <w:proofErr w:type="gramStart"/>
      <w:r w:rsidRPr="00352077">
        <w:rPr>
          <w:sz w:val="28"/>
          <w:szCs w:val="28"/>
        </w:rPr>
        <w:t xml:space="preserve">10) </w:t>
      </w:r>
      <w:r w:rsidR="00352077" w:rsidRPr="00352077">
        <w:rPr>
          <w:sz w:val="28"/>
          <w:szCs w:val="28"/>
        </w:rPr>
        <w:t xml:space="preserve">ежегодно, </w:t>
      </w:r>
      <w:r w:rsidRPr="00352077">
        <w:rPr>
          <w:sz w:val="28"/>
          <w:szCs w:val="28"/>
        </w:rPr>
        <w:t>проверка своевременного представления сведений об участниках этой иностранной организации (учредителях иностранной структуры без образования юридического лица) по состоянию на 31 декабря соответствующего налогового периода, включая раскрытие порядка косвенного участия (при его наличии) физического лица или публичной компании, в случае, если доля их прямого и (или) косвенного участия в иностранной организации (структуре без образования юридического лица) превышает 5 процентов</w:t>
      </w:r>
      <w:r w:rsidR="00352077" w:rsidRPr="00352077">
        <w:rPr>
          <w:sz w:val="28"/>
          <w:szCs w:val="28"/>
        </w:rPr>
        <w:t>;</w:t>
      </w:r>
      <w:proofErr w:type="gramEnd"/>
    </w:p>
    <w:p w:rsidR="00F66079" w:rsidRPr="00352077" w:rsidRDefault="00F66079" w:rsidP="00B7549C">
      <w:pPr>
        <w:tabs>
          <w:tab w:val="num" w:pos="0"/>
          <w:tab w:val="left" w:pos="284"/>
        </w:tabs>
        <w:jc w:val="both"/>
        <w:rPr>
          <w:sz w:val="28"/>
          <w:szCs w:val="28"/>
        </w:rPr>
      </w:pPr>
      <w:r w:rsidRPr="00352077">
        <w:rPr>
          <w:sz w:val="28"/>
          <w:szCs w:val="28"/>
        </w:rPr>
        <w:t xml:space="preserve">11) </w:t>
      </w:r>
      <w:r w:rsidR="00352077" w:rsidRPr="00352077">
        <w:rPr>
          <w:sz w:val="28"/>
          <w:szCs w:val="28"/>
        </w:rPr>
        <w:t xml:space="preserve">ежемесячно, </w:t>
      </w:r>
      <w:proofErr w:type="gramStart"/>
      <w:r w:rsidRPr="00352077">
        <w:rPr>
          <w:bCs/>
          <w:sz w:val="28"/>
          <w:szCs w:val="28"/>
        </w:rPr>
        <w:t>контроль за</w:t>
      </w:r>
      <w:proofErr w:type="gramEnd"/>
      <w:r w:rsidRPr="00352077">
        <w:rPr>
          <w:bCs/>
          <w:sz w:val="28"/>
          <w:szCs w:val="28"/>
        </w:rPr>
        <w:t xml:space="preserve"> соблюдением процессуальных сроков, установленных </w:t>
      </w:r>
      <w:r w:rsidRPr="00352077">
        <w:rPr>
          <w:sz w:val="28"/>
          <w:szCs w:val="28"/>
        </w:rPr>
        <w:t>п. 2 ст. 88 НК РФ (3-х месячный срок проведения КНП)</w:t>
      </w:r>
      <w:r w:rsidR="00352077" w:rsidRPr="00352077">
        <w:rPr>
          <w:sz w:val="28"/>
          <w:szCs w:val="28"/>
        </w:rPr>
        <w:t>;</w:t>
      </w:r>
    </w:p>
    <w:p w:rsidR="00F66079" w:rsidRPr="00352077" w:rsidRDefault="00F66079" w:rsidP="00B7549C">
      <w:pPr>
        <w:tabs>
          <w:tab w:val="num" w:pos="0"/>
          <w:tab w:val="left" w:pos="284"/>
        </w:tabs>
        <w:jc w:val="both"/>
        <w:rPr>
          <w:sz w:val="28"/>
          <w:szCs w:val="28"/>
        </w:rPr>
      </w:pPr>
      <w:r w:rsidRPr="00352077">
        <w:rPr>
          <w:sz w:val="28"/>
          <w:szCs w:val="28"/>
        </w:rPr>
        <w:t xml:space="preserve">12) </w:t>
      </w:r>
      <w:r w:rsidR="00352077" w:rsidRPr="00352077">
        <w:rPr>
          <w:sz w:val="28"/>
          <w:szCs w:val="28"/>
        </w:rPr>
        <w:t xml:space="preserve">ежемесячно, </w:t>
      </w:r>
      <w:proofErr w:type="gramStart"/>
      <w:r w:rsidRPr="00352077">
        <w:rPr>
          <w:sz w:val="28"/>
          <w:szCs w:val="28"/>
        </w:rPr>
        <w:t>контроль за</w:t>
      </w:r>
      <w:proofErr w:type="gramEnd"/>
      <w:r w:rsidRPr="00352077">
        <w:rPr>
          <w:sz w:val="28"/>
          <w:szCs w:val="28"/>
        </w:rPr>
        <w:t xml:space="preserve"> соблюдением положений п. 9.1 НК РФ (перенос комплекса мероприятий на уточненную налоговую декларацию)</w:t>
      </w:r>
      <w:r w:rsidR="00352077" w:rsidRPr="00352077">
        <w:rPr>
          <w:sz w:val="28"/>
          <w:szCs w:val="28"/>
        </w:rPr>
        <w:t>;</w:t>
      </w:r>
    </w:p>
    <w:p w:rsidR="00F66079" w:rsidRPr="00352077" w:rsidRDefault="00F66079" w:rsidP="00B7549C">
      <w:pPr>
        <w:tabs>
          <w:tab w:val="num" w:pos="0"/>
          <w:tab w:val="left" w:pos="284"/>
        </w:tabs>
        <w:jc w:val="both"/>
        <w:rPr>
          <w:sz w:val="28"/>
          <w:szCs w:val="28"/>
        </w:rPr>
      </w:pPr>
      <w:r w:rsidRPr="00352077">
        <w:rPr>
          <w:sz w:val="28"/>
          <w:szCs w:val="28"/>
        </w:rPr>
        <w:t xml:space="preserve">13) </w:t>
      </w:r>
      <w:r w:rsidR="00352077" w:rsidRPr="00352077">
        <w:rPr>
          <w:sz w:val="28"/>
          <w:szCs w:val="28"/>
        </w:rPr>
        <w:t xml:space="preserve">ежемесячно, </w:t>
      </w:r>
      <w:proofErr w:type="gramStart"/>
      <w:r w:rsidRPr="00352077">
        <w:rPr>
          <w:bCs/>
          <w:sz w:val="28"/>
          <w:szCs w:val="28"/>
        </w:rPr>
        <w:t>контроль за</w:t>
      </w:r>
      <w:proofErr w:type="gramEnd"/>
      <w:r w:rsidRPr="00352077">
        <w:rPr>
          <w:bCs/>
          <w:sz w:val="28"/>
          <w:szCs w:val="28"/>
        </w:rPr>
        <w:t xml:space="preserve"> ведением ИР «Риски»</w:t>
      </w:r>
      <w:r w:rsidR="00352077" w:rsidRPr="00352077">
        <w:rPr>
          <w:bCs/>
          <w:sz w:val="28"/>
          <w:szCs w:val="28"/>
        </w:rPr>
        <w:t>;</w:t>
      </w:r>
    </w:p>
    <w:p w:rsidR="00B7549C" w:rsidRPr="00352077" w:rsidRDefault="00B7549C" w:rsidP="00B7549C">
      <w:pPr>
        <w:tabs>
          <w:tab w:val="num" w:pos="0"/>
          <w:tab w:val="left" w:pos="284"/>
        </w:tabs>
        <w:jc w:val="both"/>
        <w:rPr>
          <w:sz w:val="28"/>
          <w:szCs w:val="28"/>
        </w:rPr>
      </w:pPr>
      <w:r w:rsidRPr="00352077">
        <w:rPr>
          <w:sz w:val="28"/>
          <w:szCs w:val="28"/>
        </w:rPr>
        <w:t xml:space="preserve">- в случае служебной необходимости замещать сотрудников отдела; </w:t>
      </w:r>
    </w:p>
    <w:p w:rsidR="00EB2DB8" w:rsidRPr="00352077" w:rsidRDefault="00EB2DB8" w:rsidP="00B7549C">
      <w:pPr>
        <w:tabs>
          <w:tab w:val="num" w:pos="0"/>
          <w:tab w:val="left" w:pos="284"/>
        </w:tabs>
        <w:jc w:val="both"/>
        <w:rPr>
          <w:sz w:val="28"/>
          <w:szCs w:val="28"/>
        </w:rPr>
      </w:pPr>
      <w:r w:rsidRPr="00352077">
        <w:rPr>
          <w:sz w:val="28"/>
          <w:szCs w:val="28"/>
        </w:rPr>
        <w:t>- качественн</w:t>
      </w:r>
      <w:r w:rsidR="00B7549C" w:rsidRPr="00352077">
        <w:rPr>
          <w:sz w:val="28"/>
          <w:szCs w:val="28"/>
        </w:rPr>
        <w:t>о вести информационные ресурсы;</w:t>
      </w:r>
    </w:p>
    <w:p w:rsidR="00EB2DB8" w:rsidRPr="00352077" w:rsidRDefault="00B7549C" w:rsidP="00B7549C">
      <w:pPr>
        <w:tabs>
          <w:tab w:val="num" w:pos="0"/>
          <w:tab w:val="left" w:pos="284"/>
        </w:tabs>
        <w:jc w:val="both"/>
        <w:rPr>
          <w:sz w:val="28"/>
          <w:szCs w:val="28"/>
        </w:rPr>
      </w:pPr>
      <w:r w:rsidRPr="00352077">
        <w:rPr>
          <w:sz w:val="28"/>
          <w:szCs w:val="28"/>
        </w:rPr>
        <w:t xml:space="preserve">- </w:t>
      </w:r>
      <w:r w:rsidR="00EB2DB8" w:rsidRPr="00352077">
        <w:rPr>
          <w:sz w:val="28"/>
          <w:szCs w:val="28"/>
        </w:rPr>
        <w:t>строго соблюдать требования по обращению с информационными ресурсами, содержащими сведения, составляющие служебную тайну;</w:t>
      </w:r>
    </w:p>
    <w:p w:rsidR="00B7549C" w:rsidRPr="00352077" w:rsidRDefault="00B7549C" w:rsidP="00B7549C">
      <w:pPr>
        <w:tabs>
          <w:tab w:val="num" w:pos="0"/>
          <w:tab w:val="left" w:pos="284"/>
        </w:tabs>
        <w:jc w:val="both"/>
        <w:rPr>
          <w:sz w:val="28"/>
          <w:szCs w:val="28"/>
        </w:rPr>
      </w:pPr>
      <w:r w:rsidRPr="00352077">
        <w:rPr>
          <w:sz w:val="28"/>
          <w:szCs w:val="28"/>
        </w:rPr>
        <w:t>- исполнять Положение ЦБ Российской Федерации № 440-П от 06.11.2014;</w:t>
      </w:r>
    </w:p>
    <w:p w:rsidR="00EB2DB8" w:rsidRPr="00352077" w:rsidRDefault="00EB2DB8" w:rsidP="00B7549C">
      <w:pPr>
        <w:pStyle w:val="a7"/>
        <w:tabs>
          <w:tab w:val="num" w:pos="0"/>
          <w:tab w:val="left" w:pos="284"/>
        </w:tabs>
        <w:spacing w:after="0"/>
        <w:jc w:val="both"/>
        <w:rPr>
          <w:sz w:val="28"/>
          <w:szCs w:val="28"/>
        </w:rPr>
      </w:pPr>
      <w:r w:rsidRPr="00352077">
        <w:rPr>
          <w:sz w:val="28"/>
          <w:szCs w:val="28"/>
        </w:rPr>
        <w:t>- соблюдать установленные в Инспекции Правила внутреннего трудового распорядка, должностной регламент, порядок работы со служебной информацией;</w:t>
      </w:r>
    </w:p>
    <w:p w:rsidR="00EB2DB8" w:rsidRPr="00352077" w:rsidRDefault="00EB2DB8" w:rsidP="00B7549C">
      <w:pPr>
        <w:pStyle w:val="a7"/>
        <w:tabs>
          <w:tab w:val="num" w:pos="0"/>
          <w:tab w:val="left" w:pos="284"/>
        </w:tabs>
        <w:spacing w:after="0"/>
        <w:jc w:val="both"/>
        <w:rPr>
          <w:sz w:val="28"/>
          <w:szCs w:val="28"/>
        </w:rPr>
      </w:pPr>
      <w:r w:rsidRPr="00352077">
        <w:rPr>
          <w:sz w:val="28"/>
          <w:szCs w:val="28"/>
        </w:rPr>
        <w:t>- поддерживать уровень квалификации, необходимый для исполнения своих должностных обязанностей;</w:t>
      </w:r>
    </w:p>
    <w:p w:rsidR="0053088F" w:rsidRPr="00352077" w:rsidRDefault="00EB2DB8" w:rsidP="00B7549C">
      <w:pPr>
        <w:pStyle w:val="a7"/>
        <w:tabs>
          <w:tab w:val="num" w:pos="0"/>
          <w:tab w:val="left" w:pos="284"/>
        </w:tabs>
        <w:spacing w:after="0"/>
        <w:jc w:val="both"/>
        <w:rPr>
          <w:sz w:val="28"/>
          <w:szCs w:val="28"/>
        </w:rPr>
      </w:pPr>
      <w:r w:rsidRPr="00352077">
        <w:rPr>
          <w:sz w:val="28"/>
          <w:szCs w:val="28"/>
        </w:rPr>
        <w:t>- вести делопроизводство отд</w:t>
      </w:r>
      <w:r w:rsidR="00AA006A" w:rsidRPr="00352077">
        <w:rPr>
          <w:sz w:val="28"/>
          <w:szCs w:val="28"/>
        </w:rPr>
        <w:t>ела в установленном порядке</w:t>
      </w:r>
      <w:r w:rsidR="0053088F" w:rsidRPr="00352077">
        <w:rPr>
          <w:sz w:val="28"/>
          <w:szCs w:val="28"/>
        </w:rPr>
        <w:t>.</w:t>
      </w:r>
    </w:p>
    <w:p w:rsidR="00905AFC"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9. В целях исполнения возложенных должностных обязанностей </w:t>
      </w:r>
      <w:r w:rsidR="00EB2DB8" w:rsidRPr="00352077">
        <w:rPr>
          <w:rFonts w:ascii="Times New Roman" w:hAnsi="Times New Roman" w:cs="Times New Roman"/>
          <w:sz w:val="28"/>
          <w:szCs w:val="28"/>
        </w:rPr>
        <w:t>главный государственный налоговый инспектор</w:t>
      </w:r>
      <w:r w:rsidR="006E0D9E" w:rsidRPr="00352077">
        <w:rPr>
          <w:rFonts w:ascii="Times New Roman" w:hAnsi="Times New Roman" w:cs="Times New Roman"/>
          <w:sz w:val="28"/>
          <w:szCs w:val="28"/>
        </w:rPr>
        <w:t xml:space="preserve"> </w:t>
      </w:r>
      <w:r w:rsidRPr="00352077">
        <w:rPr>
          <w:rFonts w:ascii="Times New Roman" w:hAnsi="Times New Roman" w:cs="Times New Roman"/>
          <w:sz w:val="28"/>
          <w:szCs w:val="28"/>
        </w:rPr>
        <w:t xml:space="preserve">имеет право: </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получать и направлять в установленном порядке информацию и материалы, необходимые для исполнения должностных обязанностей;</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посещать в установленном порядке для исполнения должностных обязанностей предприятия, учреждения и организации;</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повышать квалификацию за счет средств соответствующего бюджета (в пределах выделенного бюджетного финансирования);</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участвовать по своей инициативе в конкурсе на замещение вакантной государственной должности государственной службы;</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 xml:space="preserve">требовать в установленном порядке от начальника отдела и других должностных лиц Управления и инспекций районного и межрайонного уровней </w:t>
      </w:r>
      <w:r w:rsidR="00C93121" w:rsidRPr="00352077">
        <w:rPr>
          <w:sz w:val="28"/>
          <w:szCs w:val="28"/>
        </w:rPr>
        <w:lastRenderedPageBreak/>
        <w:t>представления материалов, сведений, заключений, необходимых для реализации возложенных на него обязанностей;</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участвовать в обсуждении текущих и перспективных планов работы;</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ставить перед руководством инспекции (Управления) вопросы о переносе в установленном порядке сроков выполнения работ;</w:t>
      </w:r>
    </w:p>
    <w:p w:rsidR="00C93121" w:rsidRPr="00352077" w:rsidRDefault="00B7549C" w:rsidP="00B7549C">
      <w:pPr>
        <w:jc w:val="both"/>
        <w:rPr>
          <w:sz w:val="28"/>
          <w:szCs w:val="28"/>
        </w:rPr>
      </w:pPr>
      <w:r w:rsidRPr="00352077">
        <w:rPr>
          <w:sz w:val="28"/>
          <w:szCs w:val="28"/>
        </w:rPr>
        <w:t xml:space="preserve">- </w:t>
      </w:r>
      <w:r w:rsidR="00C93121" w:rsidRPr="00352077">
        <w:rPr>
          <w:sz w:val="28"/>
          <w:szCs w:val="28"/>
        </w:rPr>
        <w:t>принимать участие в совещаниях по обсуждению вопросов, связанных с направлением деятельности отдела.</w:t>
      </w:r>
    </w:p>
    <w:p w:rsidR="001A1E1D" w:rsidRPr="00352077" w:rsidRDefault="001A1E1D" w:rsidP="00E06C9C">
      <w:pPr>
        <w:ind w:firstLine="709"/>
        <w:jc w:val="both"/>
        <w:rPr>
          <w:sz w:val="28"/>
          <w:szCs w:val="28"/>
        </w:rPr>
      </w:pPr>
      <w:r w:rsidRPr="00352077">
        <w:rPr>
          <w:sz w:val="28"/>
          <w:szCs w:val="28"/>
        </w:rPr>
        <w:t xml:space="preserve">10. </w:t>
      </w:r>
      <w:proofErr w:type="gramStart"/>
      <w:r w:rsidR="00EB2DB8" w:rsidRPr="00352077">
        <w:rPr>
          <w:sz w:val="28"/>
          <w:szCs w:val="28"/>
        </w:rPr>
        <w:t>Главный государственный налоговый инспектор</w:t>
      </w:r>
      <w:r w:rsidR="006E0D9E" w:rsidRPr="00352077">
        <w:rPr>
          <w:sz w:val="28"/>
          <w:szCs w:val="28"/>
        </w:rPr>
        <w:t xml:space="preserve"> </w:t>
      </w:r>
      <w:r w:rsidRPr="00352077">
        <w:rPr>
          <w:sz w:val="28"/>
          <w:szCs w:val="28"/>
        </w:rPr>
        <w:t xml:space="preserve">осуществляет иные права и исполняет иные обязанности, предусмотренные законодательством Российской Федерации, </w:t>
      </w:r>
      <w:hyperlink r:id="rId51" w:history="1">
        <w:r w:rsidRPr="00352077">
          <w:rPr>
            <w:sz w:val="28"/>
            <w:szCs w:val="28"/>
          </w:rPr>
          <w:t>Положением</w:t>
        </w:r>
      </w:hyperlink>
      <w:r w:rsidRPr="00352077">
        <w:rPr>
          <w:sz w:val="28"/>
          <w:szCs w:val="2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w:t>
      </w:r>
      <w:r w:rsidR="00B7549C" w:rsidRPr="00352077">
        <w:rPr>
          <w:sz w:val="28"/>
          <w:szCs w:val="28"/>
        </w:rPr>
        <w:t>т.3961;</w:t>
      </w:r>
      <w:proofErr w:type="gramEnd"/>
      <w:r w:rsidR="00B7549C" w:rsidRPr="00352077">
        <w:rPr>
          <w:sz w:val="28"/>
          <w:szCs w:val="28"/>
        </w:rPr>
        <w:t xml:space="preserve"> 2017, N 15 (ч.1), ст.</w:t>
      </w:r>
      <w:r w:rsidRPr="00352077">
        <w:rPr>
          <w:sz w:val="28"/>
          <w:szCs w:val="28"/>
        </w:rPr>
        <w:t xml:space="preserve">2194), приказами (распоряжениями) ФНС России, </w:t>
      </w:r>
      <w:r w:rsidR="00773F2F" w:rsidRPr="00352077">
        <w:rPr>
          <w:sz w:val="28"/>
          <w:szCs w:val="28"/>
        </w:rPr>
        <w:t xml:space="preserve"> положением о Межрайонной ИФНС России №27 по Санкт-Петербургу, утвержденным руководителем управления ФНС России по Санкт-Петербургу, положением об отделе </w:t>
      </w:r>
      <w:r w:rsidR="00C93121" w:rsidRPr="00352077">
        <w:rPr>
          <w:sz w:val="28"/>
          <w:szCs w:val="28"/>
        </w:rPr>
        <w:t>камеральных проверок №7</w:t>
      </w:r>
      <w:r w:rsidR="00773F2F" w:rsidRPr="00352077">
        <w:rPr>
          <w:sz w:val="28"/>
          <w:szCs w:val="28"/>
        </w:rPr>
        <w:t xml:space="preserve">, приказами </w:t>
      </w:r>
      <w:r w:rsidR="00E6301D" w:rsidRPr="00352077">
        <w:rPr>
          <w:sz w:val="28"/>
          <w:szCs w:val="28"/>
        </w:rPr>
        <w:t xml:space="preserve">и распоряжениями </w:t>
      </w:r>
      <w:r w:rsidR="00773F2F" w:rsidRPr="00352077">
        <w:rPr>
          <w:sz w:val="28"/>
          <w:szCs w:val="28"/>
        </w:rPr>
        <w:t xml:space="preserve">управления ФНС России по Санкт-Петербургу (далее – управление), приказами </w:t>
      </w:r>
      <w:r w:rsidR="00E6301D" w:rsidRPr="00352077">
        <w:rPr>
          <w:sz w:val="28"/>
          <w:szCs w:val="28"/>
        </w:rPr>
        <w:t xml:space="preserve">и распоряжениями </w:t>
      </w:r>
      <w:r w:rsidR="00773F2F" w:rsidRPr="00352077">
        <w:rPr>
          <w:sz w:val="28"/>
          <w:szCs w:val="28"/>
        </w:rPr>
        <w:t>инспекции, поруче</w:t>
      </w:r>
      <w:r w:rsidR="00E6301D" w:rsidRPr="00352077">
        <w:rPr>
          <w:sz w:val="28"/>
          <w:szCs w:val="28"/>
        </w:rPr>
        <w:t>ниями руководства инспекции</w:t>
      </w:r>
      <w:r w:rsidRPr="00352077">
        <w:rPr>
          <w:sz w:val="28"/>
          <w:szCs w:val="28"/>
        </w:rPr>
        <w:t>.</w:t>
      </w:r>
    </w:p>
    <w:p w:rsidR="001A1E1D"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11. </w:t>
      </w:r>
      <w:r w:rsidR="00EB2DB8" w:rsidRPr="00352077">
        <w:rPr>
          <w:rFonts w:ascii="Times New Roman" w:hAnsi="Times New Roman" w:cs="Times New Roman"/>
          <w:sz w:val="28"/>
          <w:szCs w:val="28"/>
        </w:rPr>
        <w:t>Главный государственный налоговый инспектор</w:t>
      </w:r>
      <w:r w:rsidR="006E0D9E" w:rsidRPr="00352077">
        <w:rPr>
          <w:rFonts w:ascii="Times New Roman" w:hAnsi="Times New Roman" w:cs="Times New Roman"/>
          <w:sz w:val="28"/>
          <w:szCs w:val="28"/>
        </w:rPr>
        <w:t xml:space="preserve"> </w:t>
      </w:r>
      <w:r w:rsidRPr="00352077">
        <w:rPr>
          <w:rFonts w:ascii="Times New Roman" w:hAnsi="Times New Roman" w:cs="Times New Roman"/>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A1E1D" w:rsidRPr="00352077" w:rsidRDefault="001A1E1D" w:rsidP="00E06C9C">
      <w:pPr>
        <w:pStyle w:val="ConsPlusNormal"/>
        <w:ind w:firstLine="709"/>
        <w:jc w:val="both"/>
        <w:rPr>
          <w:rFonts w:ascii="Times New Roman" w:hAnsi="Times New Roman" w:cs="Times New Roman"/>
          <w:sz w:val="28"/>
          <w:szCs w:val="28"/>
        </w:rPr>
      </w:pPr>
    </w:p>
    <w:p w:rsidR="00B725C9" w:rsidRPr="00352077" w:rsidRDefault="00B725C9" w:rsidP="00B725C9">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IV. Перечень вопросов, по которым гражданский служащий</w:t>
      </w:r>
    </w:p>
    <w:p w:rsidR="00B725C9" w:rsidRPr="00352077" w:rsidRDefault="00B725C9" w:rsidP="00B725C9">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 xml:space="preserve"> вправе или обязан самостоятельно принимать </w:t>
      </w:r>
    </w:p>
    <w:p w:rsidR="001A1E1D" w:rsidRPr="00352077" w:rsidRDefault="00B725C9" w:rsidP="00B725C9">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управленческие и иные решения</w:t>
      </w:r>
    </w:p>
    <w:p w:rsidR="001A1E1D" w:rsidRPr="00352077" w:rsidRDefault="001A1E1D" w:rsidP="00E06C9C">
      <w:pPr>
        <w:pStyle w:val="ConsPlusNormal"/>
        <w:ind w:firstLine="709"/>
        <w:jc w:val="both"/>
        <w:rPr>
          <w:rFonts w:ascii="Times New Roman" w:hAnsi="Times New Roman" w:cs="Times New Roman"/>
          <w:sz w:val="28"/>
          <w:szCs w:val="28"/>
        </w:rPr>
      </w:pPr>
    </w:p>
    <w:p w:rsidR="00773F2F" w:rsidRPr="00352077" w:rsidRDefault="001A1E1D" w:rsidP="00E06C9C">
      <w:pPr>
        <w:ind w:firstLine="709"/>
        <w:jc w:val="both"/>
        <w:rPr>
          <w:sz w:val="28"/>
          <w:szCs w:val="28"/>
        </w:rPr>
      </w:pPr>
      <w:r w:rsidRPr="00352077">
        <w:rPr>
          <w:sz w:val="28"/>
          <w:szCs w:val="28"/>
        </w:rPr>
        <w:t xml:space="preserve">12. При исполнении служебных обязанностей </w:t>
      </w:r>
      <w:r w:rsidR="00EB2DB8" w:rsidRPr="00352077">
        <w:rPr>
          <w:sz w:val="28"/>
          <w:szCs w:val="28"/>
        </w:rPr>
        <w:t>главный государственный налоговый инспектор</w:t>
      </w:r>
      <w:r w:rsidR="006E0D9E" w:rsidRPr="00352077">
        <w:rPr>
          <w:sz w:val="28"/>
          <w:szCs w:val="28"/>
        </w:rPr>
        <w:t xml:space="preserve"> </w:t>
      </w:r>
      <w:r w:rsidRPr="00352077">
        <w:rPr>
          <w:sz w:val="28"/>
          <w:szCs w:val="28"/>
        </w:rPr>
        <w:t xml:space="preserve">вправе самостоятельно принимать решения по вопросам: </w:t>
      </w:r>
    </w:p>
    <w:p w:rsidR="00AC338F" w:rsidRPr="00352077" w:rsidRDefault="00AC338F" w:rsidP="00B725C9">
      <w:pPr>
        <w:jc w:val="both"/>
        <w:rPr>
          <w:sz w:val="28"/>
          <w:szCs w:val="28"/>
        </w:rPr>
      </w:pPr>
      <w:r w:rsidRPr="00352077">
        <w:rPr>
          <w:sz w:val="28"/>
          <w:szCs w:val="28"/>
        </w:rPr>
        <w:t>- подготавливать материалы на различные совещания и комиссии;</w:t>
      </w:r>
    </w:p>
    <w:p w:rsidR="000370BC" w:rsidRPr="00352077" w:rsidRDefault="00D93336" w:rsidP="00B725C9">
      <w:pPr>
        <w:pStyle w:val="a7"/>
        <w:spacing w:after="0"/>
        <w:jc w:val="both"/>
        <w:rPr>
          <w:sz w:val="28"/>
          <w:szCs w:val="28"/>
        </w:rPr>
      </w:pPr>
      <w:r w:rsidRPr="00352077">
        <w:rPr>
          <w:sz w:val="28"/>
          <w:szCs w:val="28"/>
        </w:rPr>
        <w:t>-</w:t>
      </w:r>
      <w:r w:rsidR="00127B58" w:rsidRPr="00352077">
        <w:rPr>
          <w:sz w:val="28"/>
          <w:szCs w:val="28"/>
        </w:rPr>
        <w:t xml:space="preserve">  осуществлять мероприятия налогового контроля</w:t>
      </w:r>
      <w:r w:rsidR="000370BC" w:rsidRPr="00352077">
        <w:rPr>
          <w:sz w:val="28"/>
          <w:szCs w:val="28"/>
        </w:rPr>
        <w:t xml:space="preserve"> и при необходимости возвращать их на переоформление или запрашивать дополнительную информацию у налогоплательщиков.</w:t>
      </w:r>
    </w:p>
    <w:p w:rsidR="00522FA7" w:rsidRPr="00352077" w:rsidRDefault="001A1E1D" w:rsidP="00E06C9C">
      <w:pPr>
        <w:pStyle w:val="a7"/>
        <w:spacing w:after="0"/>
        <w:ind w:firstLine="709"/>
        <w:rPr>
          <w:sz w:val="28"/>
          <w:szCs w:val="28"/>
        </w:rPr>
      </w:pPr>
      <w:r w:rsidRPr="00352077">
        <w:rPr>
          <w:sz w:val="28"/>
          <w:szCs w:val="28"/>
        </w:rPr>
        <w:t xml:space="preserve">13. При исполнении служебных обязанностей </w:t>
      </w:r>
      <w:r w:rsidR="00EB2DB8" w:rsidRPr="00352077">
        <w:rPr>
          <w:sz w:val="28"/>
          <w:szCs w:val="28"/>
        </w:rPr>
        <w:t>главный государственный налоговый инспектор</w:t>
      </w:r>
      <w:r w:rsidR="006E0D9E" w:rsidRPr="00352077">
        <w:rPr>
          <w:sz w:val="28"/>
          <w:szCs w:val="28"/>
        </w:rPr>
        <w:t xml:space="preserve"> </w:t>
      </w:r>
      <w:r w:rsidRPr="00352077">
        <w:rPr>
          <w:sz w:val="28"/>
          <w:szCs w:val="28"/>
        </w:rPr>
        <w:t xml:space="preserve">обязан самостоятельно принимать решения по вопросам: </w:t>
      </w:r>
    </w:p>
    <w:p w:rsidR="001A1E1D" w:rsidRPr="00352077" w:rsidRDefault="00D93336" w:rsidP="00B725C9">
      <w:pPr>
        <w:pStyle w:val="a7"/>
        <w:jc w:val="both"/>
        <w:rPr>
          <w:sz w:val="28"/>
          <w:szCs w:val="28"/>
        </w:rPr>
      </w:pPr>
      <w:r w:rsidRPr="00352077">
        <w:rPr>
          <w:sz w:val="28"/>
          <w:szCs w:val="28"/>
        </w:rPr>
        <w:t>- информировать вышестоящего руково</w:t>
      </w:r>
      <w:r w:rsidR="00AC338F" w:rsidRPr="00352077">
        <w:rPr>
          <w:sz w:val="28"/>
          <w:szCs w:val="28"/>
        </w:rPr>
        <w:t>дителя о проведенных мероприятиях</w:t>
      </w:r>
      <w:r w:rsidRPr="00352077">
        <w:rPr>
          <w:sz w:val="28"/>
          <w:szCs w:val="28"/>
        </w:rPr>
        <w:t xml:space="preserve"> налогового контроля для приня</w:t>
      </w:r>
      <w:r w:rsidR="00127B58" w:rsidRPr="00352077">
        <w:rPr>
          <w:sz w:val="28"/>
          <w:szCs w:val="28"/>
        </w:rPr>
        <w:t>тия им соответствующего решения.</w:t>
      </w:r>
    </w:p>
    <w:p w:rsidR="00C93121" w:rsidRPr="00352077" w:rsidRDefault="00C93121" w:rsidP="00E06C9C">
      <w:pPr>
        <w:pStyle w:val="ConsPlusNormal"/>
        <w:ind w:firstLine="709"/>
        <w:jc w:val="both"/>
        <w:rPr>
          <w:rFonts w:ascii="Times New Roman" w:hAnsi="Times New Roman" w:cs="Times New Roman"/>
          <w:sz w:val="28"/>
          <w:szCs w:val="28"/>
        </w:rPr>
      </w:pPr>
    </w:p>
    <w:p w:rsidR="00B725C9" w:rsidRPr="00352077" w:rsidRDefault="00B725C9" w:rsidP="00B725C9">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V. Перечень вопросов, по которым гражданский служащий</w:t>
      </w:r>
    </w:p>
    <w:p w:rsidR="00B725C9" w:rsidRPr="00352077" w:rsidRDefault="00B725C9" w:rsidP="00B725C9">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 xml:space="preserve"> вправе или </w:t>
      </w:r>
      <w:proofErr w:type="gramStart"/>
      <w:r w:rsidRPr="00352077">
        <w:rPr>
          <w:rFonts w:ascii="Times New Roman" w:hAnsi="Times New Roman" w:cs="Times New Roman"/>
          <w:sz w:val="28"/>
          <w:szCs w:val="28"/>
        </w:rPr>
        <w:t>обязан</w:t>
      </w:r>
      <w:proofErr w:type="gramEnd"/>
      <w:r w:rsidRPr="00352077">
        <w:rPr>
          <w:rFonts w:ascii="Times New Roman" w:hAnsi="Times New Roman" w:cs="Times New Roman"/>
          <w:sz w:val="28"/>
          <w:szCs w:val="28"/>
        </w:rPr>
        <w:t xml:space="preserve"> участвовать при подготовке проектов</w:t>
      </w:r>
    </w:p>
    <w:p w:rsidR="00B725C9" w:rsidRPr="00352077" w:rsidRDefault="00B725C9" w:rsidP="00B725C9">
      <w:pPr>
        <w:pStyle w:val="ConsPlusNormal"/>
        <w:jc w:val="center"/>
        <w:rPr>
          <w:rFonts w:ascii="Times New Roman" w:hAnsi="Times New Roman" w:cs="Times New Roman"/>
          <w:sz w:val="28"/>
          <w:szCs w:val="28"/>
        </w:rPr>
      </w:pPr>
      <w:r w:rsidRPr="00352077">
        <w:rPr>
          <w:rFonts w:ascii="Times New Roman" w:hAnsi="Times New Roman" w:cs="Times New Roman"/>
          <w:sz w:val="28"/>
          <w:szCs w:val="28"/>
        </w:rPr>
        <w:t>нормативных правовых актов и (или) проектов</w:t>
      </w:r>
    </w:p>
    <w:p w:rsidR="001A1E1D" w:rsidRPr="00352077" w:rsidRDefault="00B725C9" w:rsidP="00B725C9">
      <w:pPr>
        <w:pStyle w:val="ConsPlusNormal"/>
        <w:jc w:val="center"/>
        <w:rPr>
          <w:rFonts w:ascii="Times New Roman" w:hAnsi="Times New Roman" w:cs="Times New Roman"/>
          <w:sz w:val="28"/>
          <w:szCs w:val="28"/>
        </w:rPr>
      </w:pPr>
      <w:r w:rsidRPr="00352077">
        <w:rPr>
          <w:rFonts w:ascii="Times New Roman" w:hAnsi="Times New Roman" w:cs="Times New Roman"/>
          <w:sz w:val="28"/>
          <w:szCs w:val="28"/>
        </w:rPr>
        <w:t>управленческих и иных решений</w:t>
      </w:r>
    </w:p>
    <w:p w:rsidR="001A1E1D" w:rsidRPr="00352077" w:rsidRDefault="001A1E1D" w:rsidP="00E06C9C">
      <w:pPr>
        <w:pStyle w:val="ConsPlusNormal"/>
        <w:ind w:firstLine="709"/>
        <w:jc w:val="both"/>
        <w:rPr>
          <w:rFonts w:ascii="Times New Roman" w:hAnsi="Times New Roman" w:cs="Times New Roman"/>
        </w:rPr>
      </w:pPr>
    </w:p>
    <w:p w:rsidR="00522FA7"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14. </w:t>
      </w:r>
      <w:r w:rsidR="00EB2DB8" w:rsidRPr="00352077">
        <w:rPr>
          <w:rFonts w:ascii="Times New Roman" w:hAnsi="Times New Roman" w:cs="Times New Roman"/>
          <w:sz w:val="28"/>
          <w:szCs w:val="28"/>
        </w:rPr>
        <w:t>Главный государственный налоговый инспектор</w:t>
      </w:r>
      <w:r w:rsidR="001A2909" w:rsidRPr="00352077">
        <w:rPr>
          <w:rFonts w:ascii="Times New Roman" w:hAnsi="Times New Roman" w:cs="Times New Roman"/>
          <w:sz w:val="28"/>
          <w:szCs w:val="28"/>
        </w:rPr>
        <w:t xml:space="preserve"> </w:t>
      </w:r>
      <w:r w:rsidRPr="00352077">
        <w:rPr>
          <w:rFonts w:ascii="Times New Roman" w:hAnsi="Times New Roman" w:cs="Times New Roman"/>
          <w:sz w:val="28"/>
          <w:szCs w:val="28"/>
        </w:rPr>
        <w:t xml:space="preserve">в соответствии со своей компетенцией вправе участвовать в подготовке (обсуждении) следующих проектов: </w:t>
      </w:r>
    </w:p>
    <w:p w:rsidR="00127B58" w:rsidRPr="00352077" w:rsidRDefault="00127B58" w:rsidP="00B725C9">
      <w:pPr>
        <w:jc w:val="both"/>
        <w:rPr>
          <w:sz w:val="28"/>
          <w:szCs w:val="28"/>
        </w:rPr>
      </w:pPr>
      <w:r w:rsidRPr="00352077">
        <w:rPr>
          <w:sz w:val="28"/>
          <w:szCs w:val="28"/>
        </w:rPr>
        <w:t xml:space="preserve">- подготовка предложений о внесении изменений и поправок к Налоговому Кодексу </w:t>
      </w:r>
      <w:r w:rsidR="00B725C9" w:rsidRPr="00352077">
        <w:rPr>
          <w:sz w:val="28"/>
          <w:szCs w:val="28"/>
        </w:rPr>
        <w:t>Российской Федерации;</w:t>
      </w:r>
    </w:p>
    <w:p w:rsidR="00127B58" w:rsidRPr="00352077" w:rsidRDefault="00127B58" w:rsidP="00B725C9">
      <w:pPr>
        <w:jc w:val="both"/>
        <w:rPr>
          <w:sz w:val="28"/>
          <w:szCs w:val="28"/>
        </w:rPr>
      </w:pPr>
      <w:r w:rsidRPr="00352077">
        <w:rPr>
          <w:sz w:val="28"/>
          <w:szCs w:val="28"/>
        </w:rPr>
        <w:t>- подготовка материалов для комиссий по легализации налогооблагаемой базы налогоплательщиков</w:t>
      </w:r>
      <w:r w:rsidR="00B725C9" w:rsidRPr="00352077">
        <w:rPr>
          <w:sz w:val="28"/>
          <w:szCs w:val="28"/>
        </w:rPr>
        <w:t>;</w:t>
      </w:r>
    </w:p>
    <w:p w:rsidR="000370BC" w:rsidRPr="00352077" w:rsidRDefault="000370BC" w:rsidP="00B725C9">
      <w:pPr>
        <w:jc w:val="both"/>
        <w:rPr>
          <w:sz w:val="28"/>
          <w:szCs w:val="28"/>
        </w:rPr>
      </w:pPr>
      <w:r w:rsidRPr="00352077">
        <w:rPr>
          <w:sz w:val="28"/>
          <w:szCs w:val="28"/>
        </w:rPr>
        <w:t>-</w:t>
      </w:r>
      <w:r w:rsidR="00B725C9" w:rsidRPr="00352077">
        <w:rPr>
          <w:sz w:val="28"/>
          <w:szCs w:val="28"/>
        </w:rPr>
        <w:t xml:space="preserve"> </w:t>
      </w:r>
      <w:r w:rsidRPr="00352077">
        <w:rPr>
          <w:sz w:val="28"/>
          <w:szCs w:val="28"/>
        </w:rPr>
        <w:t>участвовать в комиссиях по рассмотрению организаций, заявивших убытки</w:t>
      </w:r>
    </w:p>
    <w:p w:rsidR="00127B58" w:rsidRPr="00352077" w:rsidRDefault="00127B58" w:rsidP="00B725C9">
      <w:pPr>
        <w:jc w:val="both"/>
        <w:rPr>
          <w:sz w:val="28"/>
          <w:szCs w:val="28"/>
        </w:rPr>
      </w:pPr>
      <w:r w:rsidRPr="00352077">
        <w:rPr>
          <w:sz w:val="28"/>
          <w:szCs w:val="28"/>
        </w:rPr>
        <w:t>- подготовка материалов к различным тематическим совещаниям, проводимых в Инспекции на вышестоящем уровне</w:t>
      </w:r>
      <w:r w:rsidR="00B725C9" w:rsidRPr="00352077">
        <w:rPr>
          <w:sz w:val="28"/>
          <w:szCs w:val="28"/>
        </w:rPr>
        <w:t>;</w:t>
      </w:r>
    </w:p>
    <w:p w:rsidR="00127B58" w:rsidRPr="00352077" w:rsidRDefault="00127B58" w:rsidP="00B725C9">
      <w:pPr>
        <w:jc w:val="both"/>
        <w:rPr>
          <w:sz w:val="28"/>
          <w:szCs w:val="28"/>
        </w:rPr>
      </w:pPr>
      <w:r w:rsidRPr="00352077">
        <w:rPr>
          <w:sz w:val="28"/>
          <w:szCs w:val="28"/>
        </w:rPr>
        <w:t>- подготовка материалов к различным совещаниям и комиссиям, проводимых органами государственной власти и муниципальных образований</w:t>
      </w:r>
      <w:r w:rsidR="00B725C9" w:rsidRPr="00352077">
        <w:rPr>
          <w:sz w:val="28"/>
          <w:szCs w:val="28"/>
        </w:rPr>
        <w:t>;</w:t>
      </w:r>
    </w:p>
    <w:p w:rsidR="00127B58" w:rsidRPr="00352077" w:rsidRDefault="00127B58" w:rsidP="00B725C9">
      <w:pPr>
        <w:jc w:val="both"/>
        <w:rPr>
          <w:sz w:val="28"/>
          <w:szCs w:val="28"/>
        </w:rPr>
      </w:pPr>
      <w:r w:rsidRPr="00352077">
        <w:rPr>
          <w:sz w:val="28"/>
          <w:szCs w:val="28"/>
        </w:rPr>
        <w:t>- внесение различных предложений по улучшению и совершенствованию работы инспекторов камерального отдела.</w:t>
      </w:r>
    </w:p>
    <w:p w:rsidR="00522FA7"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15. </w:t>
      </w:r>
      <w:r w:rsidR="00EB2DB8" w:rsidRPr="00352077">
        <w:rPr>
          <w:rFonts w:ascii="Times New Roman" w:hAnsi="Times New Roman" w:cs="Times New Roman"/>
          <w:sz w:val="28"/>
          <w:szCs w:val="28"/>
        </w:rPr>
        <w:t>Главный государственный налоговый инспектор</w:t>
      </w:r>
      <w:r w:rsidR="006E0D9E" w:rsidRPr="00352077">
        <w:rPr>
          <w:rFonts w:ascii="Times New Roman" w:hAnsi="Times New Roman" w:cs="Times New Roman"/>
          <w:sz w:val="28"/>
          <w:szCs w:val="28"/>
        </w:rPr>
        <w:t xml:space="preserve"> </w:t>
      </w:r>
      <w:r w:rsidRPr="00352077">
        <w:rPr>
          <w:rFonts w:ascii="Times New Roman" w:hAnsi="Times New Roman" w:cs="Times New Roman"/>
          <w:sz w:val="28"/>
          <w:szCs w:val="28"/>
        </w:rPr>
        <w:t xml:space="preserve">в соответствии со своей компетенцией обязан участвовать в подготовке (обсуждении) следующих проектов: </w:t>
      </w:r>
    </w:p>
    <w:p w:rsidR="00522FA7" w:rsidRPr="00352077" w:rsidRDefault="00522FA7" w:rsidP="00B725C9">
      <w:pPr>
        <w:jc w:val="both"/>
        <w:rPr>
          <w:sz w:val="28"/>
          <w:szCs w:val="28"/>
        </w:rPr>
      </w:pPr>
      <w:r w:rsidRPr="00352077">
        <w:rPr>
          <w:sz w:val="28"/>
          <w:szCs w:val="28"/>
        </w:rPr>
        <w:t>- положений об отделе и инспекции;</w:t>
      </w:r>
    </w:p>
    <w:p w:rsidR="00522FA7" w:rsidRPr="00352077" w:rsidRDefault="00522FA7" w:rsidP="00B725C9">
      <w:pPr>
        <w:jc w:val="both"/>
        <w:rPr>
          <w:sz w:val="28"/>
          <w:szCs w:val="28"/>
        </w:rPr>
      </w:pPr>
      <w:r w:rsidRPr="00352077">
        <w:rPr>
          <w:sz w:val="28"/>
          <w:szCs w:val="28"/>
        </w:rPr>
        <w:t>- графика отпусков гражданских служащих отдела;</w:t>
      </w:r>
    </w:p>
    <w:p w:rsidR="00522FA7" w:rsidRPr="00352077" w:rsidRDefault="00522FA7" w:rsidP="00B725C9">
      <w:pPr>
        <w:jc w:val="both"/>
        <w:rPr>
          <w:sz w:val="28"/>
          <w:szCs w:val="28"/>
        </w:rPr>
      </w:pPr>
      <w:r w:rsidRPr="00352077">
        <w:rPr>
          <w:sz w:val="28"/>
          <w:szCs w:val="28"/>
        </w:rPr>
        <w:t>- иных актов по поручению непосредственного руководителя и руководства инспекции.</w:t>
      </w:r>
    </w:p>
    <w:p w:rsidR="001A1E1D" w:rsidRPr="00352077" w:rsidRDefault="001A1E1D" w:rsidP="00E06C9C">
      <w:pPr>
        <w:pStyle w:val="ConsPlusNormal"/>
        <w:ind w:firstLine="709"/>
        <w:jc w:val="both"/>
        <w:rPr>
          <w:rFonts w:ascii="Times New Roman" w:hAnsi="Times New Roman" w:cs="Times New Roman"/>
          <w:sz w:val="28"/>
          <w:szCs w:val="28"/>
        </w:rPr>
      </w:pPr>
    </w:p>
    <w:p w:rsidR="001A1E1D" w:rsidRPr="00352077" w:rsidRDefault="001A1E1D" w:rsidP="00B725C9">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VI. Сроки и процедуры подготовки, рассмотрения</w:t>
      </w:r>
    </w:p>
    <w:p w:rsidR="001A1E1D" w:rsidRPr="00352077" w:rsidRDefault="001A1E1D" w:rsidP="00B725C9">
      <w:pPr>
        <w:pStyle w:val="ConsPlusNormal"/>
        <w:jc w:val="center"/>
        <w:rPr>
          <w:rFonts w:ascii="Times New Roman" w:hAnsi="Times New Roman" w:cs="Times New Roman"/>
          <w:sz w:val="28"/>
          <w:szCs w:val="28"/>
        </w:rPr>
      </w:pPr>
      <w:r w:rsidRPr="00352077">
        <w:rPr>
          <w:rFonts w:ascii="Times New Roman" w:hAnsi="Times New Roman" w:cs="Times New Roman"/>
          <w:sz w:val="28"/>
          <w:szCs w:val="28"/>
        </w:rPr>
        <w:t>проектов управленческих и иных решений, порядок</w:t>
      </w:r>
    </w:p>
    <w:p w:rsidR="001A1E1D" w:rsidRPr="00352077" w:rsidRDefault="001A1E1D" w:rsidP="00B725C9">
      <w:pPr>
        <w:pStyle w:val="ConsPlusNormal"/>
        <w:jc w:val="center"/>
        <w:rPr>
          <w:rFonts w:ascii="Times New Roman" w:hAnsi="Times New Roman" w:cs="Times New Roman"/>
          <w:sz w:val="28"/>
          <w:szCs w:val="28"/>
        </w:rPr>
      </w:pPr>
      <w:r w:rsidRPr="00352077">
        <w:rPr>
          <w:rFonts w:ascii="Times New Roman" w:hAnsi="Times New Roman" w:cs="Times New Roman"/>
          <w:sz w:val="28"/>
          <w:szCs w:val="28"/>
        </w:rPr>
        <w:t>согласования и принятия данных решений</w:t>
      </w:r>
    </w:p>
    <w:p w:rsidR="001A1E1D" w:rsidRPr="00352077" w:rsidRDefault="001A1E1D" w:rsidP="00E06C9C">
      <w:pPr>
        <w:pStyle w:val="ConsPlusNormal"/>
        <w:ind w:firstLine="709"/>
        <w:jc w:val="both"/>
        <w:rPr>
          <w:rFonts w:ascii="Times New Roman" w:hAnsi="Times New Roman" w:cs="Times New Roman"/>
          <w:sz w:val="28"/>
          <w:szCs w:val="28"/>
        </w:rPr>
      </w:pPr>
    </w:p>
    <w:p w:rsidR="001A1E1D"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16. В соответствии со своими должностными обязанностями </w:t>
      </w:r>
      <w:r w:rsidR="00EB2DB8" w:rsidRPr="00352077">
        <w:rPr>
          <w:rFonts w:ascii="Times New Roman" w:hAnsi="Times New Roman" w:cs="Times New Roman"/>
          <w:sz w:val="28"/>
          <w:szCs w:val="28"/>
        </w:rPr>
        <w:t>главный государственный налоговый инспектор</w:t>
      </w:r>
      <w:r w:rsidR="006E0D9E" w:rsidRPr="00352077">
        <w:rPr>
          <w:rFonts w:ascii="Times New Roman" w:hAnsi="Times New Roman" w:cs="Times New Roman"/>
          <w:sz w:val="28"/>
          <w:szCs w:val="28"/>
        </w:rPr>
        <w:t xml:space="preserve"> </w:t>
      </w:r>
      <w:r w:rsidRPr="00352077">
        <w:rPr>
          <w:rFonts w:ascii="Times New Roman" w:hAnsi="Times New Roman" w:cs="Times New Roman"/>
          <w:sz w:val="28"/>
          <w:szCs w:val="28"/>
        </w:rPr>
        <w:t>принимает решения в сроки, установленные законодательными и иными нормативными правовыми актами Российской Федерации.</w:t>
      </w:r>
    </w:p>
    <w:p w:rsidR="008E1B4A" w:rsidRPr="00352077" w:rsidRDefault="008E1B4A" w:rsidP="00E06C9C">
      <w:pPr>
        <w:pStyle w:val="ConsPlusNormal"/>
        <w:ind w:firstLine="709"/>
        <w:jc w:val="center"/>
        <w:outlineLvl w:val="1"/>
        <w:rPr>
          <w:rFonts w:ascii="Times New Roman" w:hAnsi="Times New Roman" w:cs="Times New Roman"/>
          <w:sz w:val="28"/>
          <w:szCs w:val="28"/>
        </w:rPr>
      </w:pPr>
    </w:p>
    <w:p w:rsidR="001A1E1D" w:rsidRPr="00352077" w:rsidRDefault="001A1E1D" w:rsidP="00B725C9">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VII. Порядок служебного взаимодействия</w:t>
      </w:r>
    </w:p>
    <w:p w:rsidR="001A1E1D" w:rsidRPr="00352077" w:rsidRDefault="001A1E1D" w:rsidP="00E06C9C">
      <w:pPr>
        <w:pStyle w:val="ConsPlusNormal"/>
        <w:ind w:firstLine="709"/>
        <w:jc w:val="both"/>
        <w:rPr>
          <w:rFonts w:ascii="Times New Roman" w:hAnsi="Times New Roman" w:cs="Times New Roman"/>
        </w:rPr>
      </w:pPr>
    </w:p>
    <w:p w:rsidR="001A1E1D"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17. </w:t>
      </w:r>
      <w:proofErr w:type="gramStart"/>
      <w:r w:rsidRPr="00352077">
        <w:rPr>
          <w:rFonts w:ascii="Times New Roman" w:hAnsi="Times New Roman" w:cs="Times New Roman"/>
          <w:sz w:val="28"/>
          <w:szCs w:val="28"/>
        </w:rPr>
        <w:t xml:space="preserve">Взаимодействие </w:t>
      </w:r>
      <w:r w:rsidR="00EB2DB8" w:rsidRPr="00352077">
        <w:rPr>
          <w:rFonts w:ascii="Times New Roman" w:hAnsi="Times New Roman" w:cs="Times New Roman"/>
          <w:sz w:val="28"/>
          <w:szCs w:val="28"/>
        </w:rPr>
        <w:t>главного государственного налогового инспектора</w:t>
      </w:r>
      <w:r w:rsidR="0093345E" w:rsidRPr="00352077">
        <w:rPr>
          <w:rFonts w:ascii="Times New Roman" w:hAnsi="Times New Roman" w:cs="Times New Roman"/>
          <w:sz w:val="28"/>
          <w:szCs w:val="28"/>
        </w:rPr>
        <w:t xml:space="preserve"> </w:t>
      </w:r>
      <w:r w:rsidRPr="00352077">
        <w:rPr>
          <w:rFonts w:ascii="Times New Roman" w:hAnsi="Times New Roman" w:cs="Times New Roman"/>
          <w:sz w:val="28"/>
          <w:szCs w:val="2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2" w:history="1">
        <w:r w:rsidRPr="00352077">
          <w:rPr>
            <w:rFonts w:ascii="Times New Roman" w:hAnsi="Times New Roman" w:cs="Times New Roman"/>
            <w:sz w:val="28"/>
            <w:szCs w:val="28"/>
          </w:rPr>
          <w:t>общих принципов</w:t>
        </w:r>
      </w:hyperlink>
      <w:r w:rsidRPr="00352077">
        <w:rPr>
          <w:rFonts w:ascii="Times New Roman" w:hAnsi="Times New Roman" w:cs="Times New Roman"/>
          <w:sz w:val="28"/>
          <w:szCs w:val="2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352077">
        <w:rPr>
          <w:rFonts w:ascii="Times New Roman" w:hAnsi="Times New Roman" w:cs="Times New Roman"/>
          <w:sz w:val="28"/>
          <w:szCs w:val="28"/>
        </w:rPr>
        <w:t xml:space="preserve"> </w:t>
      </w:r>
      <w:proofErr w:type="gramStart"/>
      <w:r w:rsidR="00B725C9" w:rsidRPr="00352077">
        <w:rPr>
          <w:rFonts w:ascii="Times New Roman" w:hAnsi="Times New Roman" w:cs="Times New Roman"/>
          <w:sz w:val="28"/>
          <w:szCs w:val="28"/>
        </w:rPr>
        <w:t>33, ст.3196; 2009, N 29, ст.</w:t>
      </w:r>
      <w:r w:rsidRPr="00352077">
        <w:rPr>
          <w:rFonts w:ascii="Times New Roman" w:hAnsi="Times New Roman" w:cs="Times New Roman"/>
          <w:sz w:val="28"/>
          <w:szCs w:val="28"/>
        </w:rPr>
        <w:t xml:space="preserve">3658), и требований к служебному поведению, установленных </w:t>
      </w:r>
      <w:hyperlink r:id="rId53" w:history="1">
        <w:r w:rsidRPr="00352077">
          <w:rPr>
            <w:rFonts w:ascii="Times New Roman" w:hAnsi="Times New Roman" w:cs="Times New Roman"/>
            <w:sz w:val="28"/>
            <w:szCs w:val="28"/>
          </w:rPr>
          <w:t>статьей 18</w:t>
        </w:r>
      </w:hyperlink>
      <w:r w:rsidRPr="00352077">
        <w:rPr>
          <w:rFonts w:ascii="Times New Roman" w:hAnsi="Times New Roman" w:cs="Times New Roman"/>
          <w:sz w:val="28"/>
          <w:szCs w:val="2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1A1E1D" w:rsidRPr="00352077" w:rsidRDefault="001A1E1D" w:rsidP="00E06C9C">
      <w:pPr>
        <w:pStyle w:val="ConsPlusNormal"/>
        <w:ind w:firstLine="709"/>
        <w:jc w:val="both"/>
        <w:rPr>
          <w:rFonts w:ascii="Times New Roman" w:hAnsi="Times New Roman" w:cs="Times New Roman"/>
          <w:sz w:val="28"/>
          <w:szCs w:val="28"/>
        </w:rPr>
      </w:pPr>
    </w:p>
    <w:p w:rsidR="001A1E1D" w:rsidRPr="00352077" w:rsidRDefault="001A1E1D" w:rsidP="00B725C9">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VIII. Перечень государственных услуг, оказываемых</w:t>
      </w:r>
    </w:p>
    <w:p w:rsidR="001A1E1D" w:rsidRPr="00352077" w:rsidRDefault="001A1E1D" w:rsidP="00B725C9">
      <w:pPr>
        <w:pStyle w:val="ConsPlusNormal"/>
        <w:jc w:val="center"/>
        <w:rPr>
          <w:rFonts w:ascii="Times New Roman" w:hAnsi="Times New Roman" w:cs="Times New Roman"/>
          <w:sz w:val="28"/>
          <w:szCs w:val="28"/>
        </w:rPr>
      </w:pPr>
      <w:r w:rsidRPr="00352077">
        <w:rPr>
          <w:rFonts w:ascii="Times New Roman" w:hAnsi="Times New Roman" w:cs="Times New Roman"/>
          <w:sz w:val="28"/>
          <w:szCs w:val="28"/>
        </w:rPr>
        <w:lastRenderedPageBreak/>
        <w:t xml:space="preserve">гражданам и организациям в соответствии </w:t>
      </w:r>
      <w:proofErr w:type="gramStart"/>
      <w:r w:rsidRPr="00352077">
        <w:rPr>
          <w:rFonts w:ascii="Times New Roman" w:hAnsi="Times New Roman" w:cs="Times New Roman"/>
          <w:sz w:val="28"/>
          <w:szCs w:val="28"/>
        </w:rPr>
        <w:t>с</w:t>
      </w:r>
      <w:proofErr w:type="gramEnd"/>
      <w:r w:rsidRPr="00352077">
        <w:rPr>
          <w:rFonts w:ascii="Times New Roman" w:hAnsi="Times New Roman" w:cs="Times New Roman"/>
          <w:sz w:val="28"/>
          <w:szCs w:val="28"/>
        </w:rPr>
        <w:t xml:space="preserve"> административным</w:t>
      </w:r>
    </w:p>
    <w:p w:rsidR="001A1E1D" w:rsidRPr="00352077" w:rsidRDefault="001A1E1D" w:rsidP="00B725C9">
      <w:pPr>
        <w:pStyle w:val="ConsPlusNormal"/>
        <w:jc w:val="center"/>
        <w:rPr>
          <w:rFonts w:ascii="Times New Roman" w:hAnsi="Times New Roman" w:cs="Times New Roman"/>
          <w:sz w:val="28"/>
          <w:szCs w:val="28"/>
        </w:rPr>
      </w:pPr>
      <w:r w:rsidRPr="00352077">
        <w:rPr>
          <w:rFonts w:ascii="Times New Roman" w:hAnsi="Times New Roman" w:cs="Times New Roman"/>
          <w:sz w:val="28"/>
          <w:szCs w:val="28"/>
        </w:rPr>
        <w:t>регламентом Федеральной налоговой службы</w:t>
      </w:r>
    </w:p>
    <w:p w:rsidR="001A1E1D" w:rsidRPr="00352077" w:rsidRDefault="001A1E1D" w:rsidP="00E06C9C">
      <w:pPr>
        <w:pStyle w:val="ConsPlusNormal"/>
        <w:ind w:firstLine="709"/>
        <w:jc w:val="both"/>
        <w:rPr>
          <w:rFonts w:ascii="Times New Roman" w:hAnsi="Times New Roman" w:cs="Times New Roman"/>
          <w:sz w:val="28"/>
          <w:szCs w:val="28"/>
        </w:rPr>
      </w:pPr>
    </w:p>
    <w:p w:rsidR="00162467"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18. </w:t>
      </w:r>
      <w:r w:rsidR="00EB2DB8" w:rsidRPr="00352077">
        <w:rPr>
          <w:rFonts w:ascii="Times New Roman" w:hAnsi="Times New Roman" w:cs="Times New Roman"/>
          <w:sz w:val="28"/>
          <w:szCs w:val="28"/>
        </w:rPr>
        <w:t>Г</w:t>
      </w:r>
      <w:r w:rsidR="00162467" w:rsidRPr="00352077">
        <w:rPr>
          <w:rFonts w:ascii="Times New Roman" w:hAnsi="Times New Roman" w:cs="Times New Roman"/>
          <w:sz w:val="28"/>
          <w:szCs w:val="28"/>
        </w:rPr>
        <w:t>осударственные услуги не оказываются.</w:t>
      </w:r>
    </w:p>
    <w:p w:rsidR="009A2356" w:rsidRPr="00352077" w:rsidRDefault="009A2356" w:rsidP="00E06C9C">
      <w:pPr>
        <w:pStyle w:val="ConsPlusNormal"/>
        <w:ind w:firstLine="709"/>
        <w:jc w:val="center"/>
        <w:outlineLvl w:val="1"/>
        <w:rPr>
          <w:rFonts w:ascii="Times New Roman" w:hAnsi="Times New Roman" w:cs="Times New Roman"/>
          <w:sz w:val="28"/>
          <w:szCs w:val="28"/>
        </w:rPr>
      </w:pPr>
    </w:p>
    <w:p w:rsidR="001A1E1D" w:rsidRPr="00352077" w:rsidRDefault="001A1E1D" w:rsidP="00B725C9">
      <w:pPr>
        <w:pStyle w:val="ConsPlusNormal"/>
        <w:jc w:val="center"/>
        <w:outlineLvl w:val="1"/>
        <w:rPr>
          <w:rFonts w:ascii="Times New Roman" w:hAnsi="Times New Roman" w:cs="Times New Roman"/>
          <w:sz w:val="28"/>
          <w:szCs w:val="28"/>
        </w:rPr>
      </w:pPr>
      <w:r w:rsidRPr="00352077">
        <w:rPr>
          <w:rFonts w:ascii="Times New Roman" w:hAnsi="Times New Roman" w:cs="Times New Roman"/>
          <w:sz w:val="28"/>
          <w:szCs w:val="28"/>
        </w:rPr>
        <w:t>IX. Показатели эффективности и результативности</w:t>
      </w:r>
    </w:p>
    <w:p w:rsidR="001A1E1D" w:rsidRPr="00352077" w:rsidRDefault="001A1E1D" w:rsidP="00B725C9">
      <w:pPr>
        <w:pStyle w:val="ConsPlusNormal"/>
        <w:jc w:val="center"/>
        <w:rPr>
          <w:rFonts w:ascii="Times New Roman" w:hAnsi="Times New Roman" w:cs="Times New Roman"/>
          <w:sz w:val="28"/>
          <w:szCs w:val="28"/>
        </w:rPr>
      </w:pPr>
      <w:r w:rsidRPr="00352077">
        <w:rPr>
          <w:rFonts w:ascii="Times New Roman" w:hAnsi="Times New Roman" w:cs="Times New Roman"/>
          <w:sz w:val="28"/>
          <w:szCs w:val="28"/>
        </w:rPr>
        <w:t>профессиональной служебной деятельности</w:t>
      </w:r>
    </w:p>
    <w:p w:rsidR="001A1E1D" w:rsidRPr="00352077" w:rsidRDefault="001A1E1D" w:rsidP="00E06C9C">
      <w:pPr>
        <w:pStyle w:val="ConsPlusNormal"/>
        <w:ind w:firstLine="709"/>
        <w:jc w:val="both"/>
        <w:rPr>
          <w:rFonts w:ascii="Times New Roman" w:hAnsi="Times New Roman" w:cs="Times New Roman"/>
          <w:sz w:val="28"/>
          <w:szCs w:val="28"/>
        </w:rPr>
      </w:pPr>
    </w:p>
    <w:p w:rsidR="001A1E1D" w:rsidRPr="00352077" w:rsidRDefault="001A1E1D" w:rsidP="00E06C9C">
      <w:pPr>
        <w:pStyle w:val="ConsPlusNormal"/>
        <w:ind w:firstLine="709"/>
        <w:jc w:val="both"/>
        <w:rPr>
          <w:rFonts w:ascii="Times New Roman" w:hAnsi="Times New Roman" w:cs="Times New Roman"/>
          <w:sz w:val="28"/>
          <w:szCs w:val="28"/>
        </w:rPr>
      </w:pPr>
      <w:r w:rsidRPr="00352077">
        <w:rPr>
          <w:rFonts w:ascii="Times New Roman" w:hAnsi="Times New Roman" w:cs="Times New Roman"/>
          <w:sz w:val="28"/>
          <w:szCs w:val="28"/>
        </w:rPr>
        <w:t xml:space="preserve">19. Эффективность и результативность профессиональной служебной деятельности </w:t>
      </w:r>
      <w:r w:rsidR="00EB2DB8" w:rsidRPr="00352077">
        <w:rPr>
          <w:rFonts w:ascii="Times New Roman" w:hAnsi="Times New Roman" w:cs="Times New Roman"/>
          <w:sz w:val="28"/>
          <w:szCs w:val="28"/>
        </w:rPr>
        <w:t>главного государственного налогового инспектора</w:t>
      </w:r>
      <w:r w:rsidR="006E0D9E" w:rsidRPr="00352077">
        <w:rPr>
          <w:rFonts w:ascii="Times New Roman" w:hAnsi="Times New Roman" w:cs="Times New Roman"/>
          <w:sz w:val="28"/>
          <w:szCs w:val="28"/>
        </w:rPr>
        <w:t xml:space="preserve"> </w:t>
      </w:r>
      <w:r w:rsidRPr="00352077">
        <w:rPr>
          <w:rFonts w:ascii="Times New Roman" w:hAnsi="Times New Roman" w:cs="Times New Roman"/>
          <w:sz w:val="28"/>
          <w:szCs w:val="28"/>
        </w:rPr>
        <w:t>оценивается по следующим показателям:</w:t>
      </w:r>
    </w:p>
    <w:p w:rsidR="003F4976" w:rsidRPr="00352077" w:rsidRDefault="00F47607" w:rsidP="00B725C9">
      <w:pPr>
        <w:pStyle w:val="ConsPlusNormal"/>
        <w:jc w:val="both"/>
        <w:rPr>
          <w:rFonts w:ascii="Times New Roman" w:hAnsi="Times New Roman" w:cs="Times New Roman"/>
          <w:sz w:val="28"/>
          <w:szCs w:val="28"/>
        </w:rPr>
      </w:pPr>
      <w:r w:rsidRPr="00352077">
        <w:rPr>
          <w:rFonts w:ascii="Times New Roman" w:hAnsi="Times New Roman" w:cs="Times New Roman"/>
          <w:sz w:val="28"/>
          <w:szCs w:val="28"/>
        </w:rPr>
        <w:t xml:space="preserve">- </w:t>
      </w:r>
      <w:r w:rsidR="003F4976" w:rsidRPr="00352077">
        <w:rPr>
          <w:rFonts w:ascii="Times New Roman" w:hAnsi="Times New Roman" w:cs="Times New Roman"/>
          <w:sz w:val="28"/>
          <w:szCs w:val="28"/>
        </w:rPr>
        <w:t xml:space="preserve">выполняемому объему работы и интенсивности труда, </w:t>
      </w:r>
      <w:r w:rsidR="00903B7D" w:rsidRPr="00352077">
        <w:rPr>
          <w:rFonts w:ascii="Times New Roman" w:hAnsi="Times New Roman" w:cs="Times New Roman"/>
          <w:sz w:val="28"/>
          <w:szCs w:val="28"/>
        </w:rPr>
        <w:t xml:space="preserve">способности сохранять высокую работоспособность в экстремальных условиях, </w:t>
      </w:r>
      <w:r w:rsidR="003F4976" w:rsidRPr="00352077">
        <w:rPr>
          <w:rFonts w:ascii="Times New Roman" w:hAnsi="Times New Roman" w:cs="Times New Roman"/>
          <w:sz w:val="28"/>
          <w:szCs w:val="28"/>
        </w:rPr>
        <w:t>соблюдению служебной дисциплины;</w:t>
      </w:r>
    </w:p>
    <w:p w:rsidR="003F4976" w:rsidRPr="00352077" w:rsidRDefault="00F47607" w:rsidP="00B725C9">
      <w:pPr>
        <w:pStyle w:val="ConsPlusNormal"/>
        <w:jc w:val="both"/>
        <w:rPr>
          <w:rFonts w:ascii="Times New Roman" w:hAnsi="Times New Roman" w:cs="Times New Roman"/>
          <w:sz w:val="28"/>
          <w:szCs w:val="28"/>
        </w:rPr>
      </w:pPr>
      <w:r w:rsidRPr="00352077">
        <w:rPr>
          <w:rFonts w:ascii="Times New Roman" w:hAnsi="Times New Roman" w:cs="Times New Roman"/>
          <w:sz w:val="28"/>
          <w:szCs w:val="28"/>
        </w:rPr>
        <w:t xml:space="preserve">- </w:t>
      </w:r>
      <w:r w:rsidR="003F4976" w:rsidRPr="00352077">
        <w:rPr>
          <w:rFonts w:ascii="Times New Roman" w:hAnsi="Times New Roman" w:cs="Times New Roman"/>
          <w:sz w:val="28"/>
          <w:szCs w:val="28"/>
        </w:rPr>
        <w:t>своевременности и оперативности выполнения поручений;</w:t>
      </w:r>
    </w:p>
    <w:p w:rsidR="003F4976" w:rsidRPr="00352077" w:rsidRDefault="00F47607" w:rsidP="00B725C9">
      <w:pPr>
        <w:pStyle w:val="ConsPlusNormal"/>
        <w:jc w:val="both"/>
        <w:rPr>
          <w:rFonts w:ascii="Times New Roman" w:hAnsi="Times New Roman" w:cs="Times New Roman"/>
          <w:sz w:val="28"/>
          <w:szCs w:val="28"/>
        </w:rPr>
      </w:pPr>
      <w:r w:rsidRPr="00352077">
        <w:rPr>
          <w:rFonts w:ascii="Times New Roman" w:hAnsi="Times New Roman" w:cs="Times New Roman"/>
          <w:sz w:val="28"/>
          <w:szCs w:val="28"/>
        </w:rPr>
        <w:t xml:space="preserve">- </w:t>
      </w:r>
      <w:r w:rsidR="003F4976" w:rsidRPr="00352077">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352077" w:rsidRDefault="00F47607" w:rsidP="00B725C9">
      <w:pPr>
        <w:pStyle w:val="ConsPlusNormal"/>
        <w:jc w:val="both"/>
        <w:rPr>
          <w:rFonts w:ascii="Times New Roman" w:hAnsi="Times New Roman" w:cs="Times New Roman"/>
          <w:sz w:val="28"/>
          <w:szCs w:val="28"/>
        </w:rPr>
      </w:pPr>
      <w:r w:rsidRPr="00352077">
        <w:rPr>
          <w:rFonts w:ascii="Times New Roman" w:hAnsi="Times New Roman" w:cs="Times New Roman"/>
          <w:sz w:val="28"/>
          <w:szCs w:val="28"/>
        </w:rPr>
        <w:t xml:space="preserve">- </w:t>
      </w:r>
      <w:r w:rsidR="003F4976" w:rsidRPr="00352077">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352077" w:rsidRDefault="00F47607" w:rsidP="00B725C9">
      <w:pPr>
        <w:pStyle w:val="ConsPlusNormal"/>
        <w:jc w:val="both"/>
        <w:rPr>
          <w:rFonts w:ascii="Times New Roman" w:hAnsi="Times New Roman" w:cs="Times New Roman"/>
          <w:sz w:val="28"/>
          <w:szCs w:val="28"/>
        </w:rPr>
      </w:pPr>
      <w:r w:rsidRPr="00352077">
        <w:rPr>
          <w:rFonts w:ascii="Times New Roman" w:hAnsi="Times New Roman" w:cs="Times New Roman"/>
          <w:sz w:val="28"/>
          <w:szCs w:val="28"/>
        </w:rPr>
        <w:t xml:space="preserve">- </w:t>
      </w:r>
      <w:r w:rsidR="003F4976" w:rsidRPr="00352077">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352077" w:rsidRDefault="00F47607" w:rsidP="00B725C9">
      <w:pPr>
        <w:pStyle w:val="ConsPlusNormal"/>
        <w:jc w:val="both"/>
        <w:rPr>
          <w:rFonts w:ascii="Times New Roman" w:hAnsi="Times New Roman" w:cs="Times New Roman"/>
          <w:sz w:val="28"/>
          <w:szCs w:val="28"/>
        </w:rPr>
      </w:pPr>
      <w:r w:rsidRPr="00352077">
        <w:rPr>
          <w:rFonts w:ascii="Times New Roman" w:hAnsi="Times New Roman" w:cs="Times New Roman"/>
          <w:sz w:val="28"/>
          <w:szCs w:val="28"/>
        </w:rPr>
        <w:t xml:space="preserve">- </w:t>
      </w:r>
      <w:r w:rsidR="003F4976" w:rsidRPr="00352077">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F4976" w:rsidRPr="00352077" w:rsidRDefault="00F47607" w:rsidP="00B725C9">
      <w:pPr>
        <w:pStyle w:val="ConsPlusNormal"/>
        <w:jc w:val="both"/>
        <w:rPr>
          <w:rFonts w:ascii="Times New Roman" w:hAnsi="Times New Roman" w:cs="Times New Roman"/>
          <w:sz w:val="28"/>
          <w:szCs w:val="28"/>
        </w:rPr>
      </w:pPr>
      <w:r w:rsidRPr="00352077">
        <w:rPr>
          <w:rFonts w:ascii="Times New Roman" w:hAnsi="Times New Roman" w:cs="Times New Roman"/>
          <w:sz w:val="28"/>
          <w:szCs w:val="28"/>
        </w:rPr>
        <w:t xml:space="preserve">- </w:t>
      </w:r>
      <w:r w:rsidR="003F4976" w:rsidRPr="00352077">
        <w:rPr>
          <w:rFonts w:ascii="Times New Roman" w:hAnsi="Times New Roman" w:cs="Times New Roman"/>
          <w:sz w:val="28"/>
          <w:szCs w:val="28"/>
        </w:rPr>
        <w:t>осознанию ответственности за последствия своих действий</w:t>
      </w:r>
      <w:r w:rsidR="00F55A7E" w:rsidRPr="00352077">
        <w:rPr>
          <w:rFonts w:ascii="Times New Roman" w:hAnsi="Times New Roman" w:cs="Times New Roman"/>
          <w:sz w:val="28"/>
          <w:szCs w:val="28"/>
        </w:rPr>
        <w:t>, принимаемых решений</w:t>
      </w:r>
      <w:r w:rsidR="003F4976" w:rsidRPr="00352077">
        <w:rPr>
          <w:rFonts w:ascii="Times New Roman" w:hAnsi="Times New Roman" w:cs="Times New Roman"/>
          <w:sz w:val="28"/>
          <w:szCs w:val="28"/>
        </w:rPr>
        <w:t>.</w:t>
      </w:r>
    </w:p>
    <w:p w:rsidR="009A2356" w:rsidRPr="00352077" w:rsidRDefault="009A2356" w:rsidP="00B725C9">
      <w:pPr>
        <w:pStyle w:val="ConsPlusNormal"/>
        <w:jc w:val="both"/>
        <w:rPr>
          <w:rFonts w:ascii="Times New Roman" w:hAnsi="Times New Roman" w:cs="Times New Roman"/>
          <w:sz w:val="28"/>
          <w:szCs w:val="28"/>
        </w:rPr>
      </w:pPr>
    </w:p>
    <w:p w:rsidR="001A1E1D" w:rsidRPr="00352077" w:rsidRDefault="001A1E1D" w:rsidP="00B725C9">
      <w:pPr>
        <w:pStyle w:val="ConsPlusNormal"/>
        <w:jc w:val="center"/>
        <w:outlineLvl w:val="1"/>
        <w:rPr>
          <w:rFonts w:ascii="Times New Roman" w:hAnsi="Times New Roman" w:cs="Times New Roman"/>
          <w:sz w:val="28"/>
          <w:szCs w:val="28"/>
        </w:rPr>
      </w:pPr>
      <w:bookmarkStart w:id="1" w:name="_GoBack"/>
      <w:bookmarkEnd w:id="1"/>
    </w:p>
    <w:sectPr w:rsidR="001A1E1D" w:rsidRPr="00352077" w:rsidSect="007E45E8">
      <w:pgSz w:w="11906" w:h="16838"/>
      <w:pgMar w:top="567" w:right="680" w:bottom="45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85C1C"/>
    <w:multiLevelType w:val="hybridMultilevel"/>
    <w:tmpl w:val="F6DAC700"/>
    <w:lvl w:ilvl="0" w:tplc="261C449A">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2CC286B"/>
    <w:multiLevelType w:val="hybridMultilevel"/>
    <w:tmpl w:val="72C44168"/>
    <w:lvl w:ilvl="0" w:tplc="49D2524A">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nsid w:val="5D7D5CF3"/>
    <w:multiLevelType w:val="hybridMultilevel"/>
    <w:tmpl w:val="12327D70"/>
    <w:lvl w:ilvl="0" w:tplc="2424BEC8">
      <w:start w:val="9"/>
      <w:numFmt w:val="bullet"/>
      <w:lvlText w:val="-"/>
      <w:lvlJc w:val="left"/>
      <w:pPr>
        <w:tabs>
          <w:tab w:val="num" w:pos="600"/>
        </w:tabs>
        <w:ind w:left="60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5">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6">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0"/>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E1D"/>
    <w:rsid w:val="00001288"/>
    <w:rsid w:val="000034FA"/>
    <w:rsid w:val="00013C0C"/>
    <w:rsid w:val="00022A6A"/>
    <w:rsid w:val="000370BC"/>
    <w:rsid w:val="00127B58"/>
    <w:rsid w:val="00162467"/>
    <w:rsid w:val="00164CDF"/>
    <w:rsid w:val="001A1E1D"/>
    <w:rsid w:val="001A2909"/>
    <w:rsid w:val="001B1B20"/>
    <w:rsid w:val="001B39F6"/>
    <w:rsid w:val="001C1F3C"/>
    <w:rsid w:val="002053C0"/>
    <w:rsid w:val="00213E03"/>
    <w:rsid w:val="002349C4"/>
    <w:rsid w:val="00267815"/>
    <w:rsid w:val="002C4060"/>
    <w:rsid w:val="002E2209"/>
    <w:rsid w:val="003011DA"/>
    <w:rsid w:val="00321264"/>
    <w:rsid w:val="00352077"/>
    <w:rsid w:val="003E3AE3"/>
    <w:rsid w:val="003F4976"/>
    <w:rsid w:val="0048448B"/>
    <w:rsid w:val="00485E91"/>
    <w:rsid w:val="0049078E"/>
    <w:rsid w:val="004E05CF"/>
    <w:rsid w:val="00522FA7"/>
    <w:rsid w:val="0053088F"/>
    <w:rsid w:val="005824F5"/>
    <w:rsid w:val="00586BB2"/>
    <w:rsid w:val="00593FC0"/>
    <w:rsid w:val="005E52E9"/>
    <w:rsid w:val="005F7420"/>
    <w:rsid w:val="00670CCC"/>
    <w:rsid w:val="00673DBA"/>
    <w:rsid w:val="00686502"/>
    <w:rsid w:val="006B54EE"/>
    <w:rsid w:val="006C7E45"/>
    <w:rsid w:val="006D0A7D"/>
    <w:rsid w:val="006D4397"/>
    <w:rsid w:val="006D59C8"/>
    <w:rsid w:val="006E0D9E"/>
    <w:rsid w:val="006E1AF6"/>
    <w:rsid w:val="006E3EFF"/>
    <w:rsid w:val="0072492A"/>
    <w:rsid w:val="00773F2F"/>
    <w:rsid w:val="007B7CE4"/>
    <w:rsid w:val="007E45E8"/>
    <w:rsid w:val="008017D1"/>
    <w:rsid w:val="00817826"/>
    <w:rsid w:val="0083315C"/>
    <w:rsid w:val="008D6334"/>
    <w:rsid w:val="008D6741"/>
    <w:rsid w:val="008E1B4A"/>
    <w:rsid w:val="00903B7D"/>
    <w:rsid w:val="00905AFC"/>
    <w:rsid w:val="0093345E"/>
    <w:rsid w:val="009A2356"/>
    <w:rsid w:val="009C2D8A"/>
    <w:rsid w:val="009C5B53"/>
    <w:rsid w:val="00A71BA6"/>
    <w:rsid w:val="00AA006A"/>
    <w:rsid w:val="00AC338F"/>
    <w:rsid w:val="00AD0A8F"/>
    <w:rsid w:val="00B12606"/>
    <w:rsid w:val="00B4737F"/>
    <w:rsid w:val="00B62A9C"/>
    <w:rsid w:val="00B646EC"/>
    <w:rsid w:val="00B725C9"/>
    <w:rsid w:val="00B7549C"/>
    <w:rsid w:val="00BD001E"/>
    <w:rsid w:val="00C25D9F"/>
    <w:rsid w:val="00C31317"/>
    <w:rsid w:val="00C35E82"/>
    <w:rsid w:val="00C806E0"/>
    <w:rsid w:val="00C93121"/>
    <w:rsid w:val="00CE7A28"/>
    <w:rsid w:val="00D60708"/>
    <w:rsid w:val="00D93336"/>
    <w:rsid w:val="00DB6A70"/>
    <w:rsid w:val="00DC6D55"/>
    <w:rsid w:val="00DE436E"/>
    <w:rsid w:val="00DE7AE5"/>
    <w:rsid w:val="00E06C9C"/>
    <w:rsid w:val="00E20CF3"/>
    <w:rsid w:val="00E6301D"/>
    <w:rsid w:val="00EB2DB8"/>
    <w:rsid w:val="00EC3DD1"/>
    <w:rsid w:val="00EE38F5"/>
    <w:rsid w:val="00F03861"/>
    <w:rsid w:val="00F422C4"/>
    <w:rsid w:val="00F47607"/>
    <w:rsid w:val="00F55A7E"/>
    <w:rsid w:val="00F66079"/>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customStyle="1" w:styleId="a9">
    <w:name w:val="Знак Знак Знак Знак Знак Знак Знак Знак Знак"/>
    <w:basedOn w:val="a"/>
    <w:rsid w:val="00C93121"/>
    <w:pPr>
      <w:spacing w:after="160" w:line="240" w:lineRule="exact"/>
      <w:jc w:val="both"/>
    </w:pPr>
    <w:rPr>
      <w:szCs w:val="20"/>
      <w:lang w:val="en-US" w:eastAsia="en-US"/>
    </w:rPr>
  </w:style>
  <w:style w:type="paragraph" w:styleId="aa">
    <w:name w:val="List Paragraph"/>
    <w:basedOn w:val="a"/>
    <w:uiPriority w:val="34"/>
    <w:qFormat/>
    <w:rsid w:val="001B39F6"/>
    <w:pPr>
      <w:ind w:left="720"/>
      <w:contextualSpacing/>
    </w:pPr>
  </w:style>
  <w:style w:type="paragraph" w:styleId="ab">
    <w:name w:val="Balloon Text"/>
    <w:basedOn w:val="a"/>
    <w:link w:val="ac"/>
    <w:uiPriority w:val="99"/>
    <w:semiHidden/>
    <w:unhideWhenUsed/>
    <w:rsid w:val="00B4737F"/>
    <w:rPr>
      <w:rFonts w:ascii="Tahoma" w:hAnsi="Tahoma" w:cs="Tahoma"/>
      <w:sz w:val="16"/>
      <w:szCs w:val="16"/>
    </w:rPr>
  </w:style>
  <w:style w:type="character" w:customStyle="1" w:styleId="ac">
    <w:name w:val="Текст выноски Знак"/>
    <w:basedOn w:val="a0"/>
    <w:link w:val="ab"/>
    <w:uiPriority w:val="99"/>
    <w:semiHidden/>
    <w:rsid w:val="00B4737F"/>
    <w:rPr>
      <w:rFonts w:ascii="Tahoma" w:eastAsia="Times New Roman" w:hAnsi="Tahoma" w:cs="Tahoma"/>
      <w:sz w:val="16"/>
      <w:szCs w:val="16"/>
      <w:lang w:eastAsia="ru-RU"/>
    </w:rPr>
  </w:style>
  <w:style w:type="paragraph" w:customStyle="1" w:styleId="ad">
    <w:name w:val="Знак Знак Знак Знак Знак Знак Знак Знак Знак"/>
    <w:basedOn w:val="a"/>
    <w:rsid w:val="00EB2DB8"/>
    <w:pPr>
      <w:spacing w:after="160" w:line="240" w:lineRule="exact"/>
      <w:jc w:val="both"/>
    </w:pPr>
    <w:rPr>
      <w:szCs w:val="20"/>
      <w:lang w:val="en-US" w:eastAsia="en-US"/>
    </w:rPr>
  </w:style>
  <w:style w:type="paragraph" w:customStyle="1" w:styleId="ae">
    <w:name w:val="Знак Знак Знак Знак Знак Знак Знак Знак Знак"/>
    <w:basedOn w:val="a"/>
    <w:rsid w:val="000370BC"/>
    <w:pPr>
      <w:spacing w:after="160" w:line="240" w:lineRule="exact"/>
      <w:jc w:val="both"/>
    </w:pPr>
    <w:rPr>
      <w:szCs w:val="20"/>
      <w:lang w:val="en-US" w:eastAsia="en-US"/>
    </w:rPr>
  </w:style>
  <w:style w:type="character" w:customStyle="1" w:styleId="af">
    <w:name w:val="Гипертекстовая ссылка"/>
    <w:rsid w:val="00B7549C"/>
    <w:rPr>
      <w:rFonts w:cs="Times New Roman"/>
      <w:b/>
      <w:bCs/>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customStyle="1" w:styleId="a9">
    <w:name w:val="Знак Знак Знак Знак Знак Знак Знак Знак Знак"/>
    <w:basedOn w:val="a"/>
    <w:rsid w:val="00C93121"/>
    <w:pPr>
      <w:spacing w:after="160" w:line="240" w:lineRule="exact"/>
      <w:jc w:val="both"/>
    </w:pPr>
    <w:rPr>
      <w:szCs w:val="20"/>
      <w:lang w:val="en-US" w:eastAsia="en-US"/>
    </w:rPr>
  </w:style>
  <w:style w:type="paragraph" w:styleId="aa">
    <w:name w:val="List Paragraph"/>
    <w:basedOn w:val="a"/>
    <w:uiPriority w:val="34"/>
    <w:qFormat/>
    <w:rsid w:val="001B39F6"/>
    <w:pPr>
      <w:ind w:left="720"/>
      <w:contextualSpacing/>
    </w:pPr>
  </w:style>
  <w:style w:type="paragraph" w:styleId="ab">
    <w:name w:val="Balloon Text"/>
    <w:basedOn w:val="a"/>
    <w:link w:val="ac"/>
    <w:uiPriority w:val="99"/>
    <w:semiHidden/>
    <w:unhideWhenUsed/>
    <w:rsid w:val="00B4737F"/>
    <w:rPr>
      <w:rFonts w:ascii="Tahoma" w:hAnsi="Tahoma" w:cs="Tahoma"/>
      <w:sz w:val="16"/>
      <w:szCs w:val="16"/>
    </w:rPr>
  </w:style>
  <w:style w:type="character" w:customStyle="1" w:styleId="ac">
    <w:name w:val="Текст выноски Знак"/>
    <w:basedOn w:val="a0"/>
    <w:link w:val="ab"/>
    <w:uiPriority w:val="99"/>
    <w:semiHidden/>
    <w:rsid w:val="00B4737F"/>
    <w:rPr>
      <w:rFonts w:ascii="Tahoma" w:eastAsia="Times New Roman" w:hAnsi="Tahoma" w:cs="Tahoma"/>
      <w:sz w:val="16"/>
      <w:szCs w:val="16"/>
      <w:lang w:eastAsia="ru-RU"/>
    </w:rPr>
  </w:style>
  <w:style w:type="paragraph" w:customStyle="1" w:styleId="ad">
    <w:name w:val="Знак Знак Знак Знак Знак Знак Знак Знак Знак"/>
    <w:basedOn w:val="a"/>
    <w:rsid w:val="00EB2DB8"/>
    <w:pPr>
      <w:spacing w:after="160" w:line="240" w:lineRule="exact"/>
      <w:jc w:val="both"/>
    </w:pPr>
    <w:rPr>
      <w:szCs w:val="20"/>
      <w:lang w:val="en-US" w:eastAsia="en-US"/>
    </w:rPr>
  </w:style>
  <w:style w:type="paragraph" w:customStyle="1" w:styleId="ae">
    <w:name w:val="Знак Знак Знак Знак Знак Знак Знак Знак Знак"/>
    <w:basedOn w:val="a"/>
    <w:rsid w:val="000370BC"/>
    <w:pPr>
      <w:spacing w:after="160" w:line="240" w:lineRule="exact"/>
      <w:jc w:val="both"/>
    </w:pPr>
    <w:rPr>
      <w:szCs w:val="20"/>
      <w:lang w:val="en-US" w:eastAsia="en-US"/>
    </w:rPr>
  </w:style>
  <w:style w:type="character" w:customStyle="1" w:styleId="af">
    <w:name w:val="Гипертекстовая ссылка"/>
    <w:rsid w:val="00B7549C"/>
    <w:rPr>
      <w:rFonts w:cs="Times New Roman"/>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1911580228">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AD7CDD5C321FD79295521448098ABDB084F8C1982F3293B9AE20BA0F6M767I" TargetMode="External"/><Relationship Id="rId18" Type="http://schemas.openxmlformats.org/officeDocument/2006/relationships/hyperlink" Target="consultantplus://offline/ref=2AD7CDD5C321FD79295521448098ABDB0B46851683F3293B9AE20BA0F6M767I" TargetMode="External"/><Relationship Id="rId26" Type="http://schemas.openxmlformats.org/officeDocument/2006/relationships/hyperlink" Target="consultantplus://offline/ref=2AD7CDD5C321FD79295521448098ABDB0B46811D86F7293B9AE20BA0F6M767I" TargetMode="External"/><Relationship Id="rId39" Type="http://schemas.openxmlformats.org/officeDocument/2006/relationships/hyperlink" Target="consultantplus://offline/ref=2AD7CDD5C321FD792955285D8798ABDB0F438C1982F6293B9AE20BA0F6M767I" TargetMode="External"/><Relationship Id="rId21" Type="http://schemas.openxmlformats.org/officeDocument/2006/relationships/hyperlink" Target="consultantplus://offline/ref=2AD7CDD5C321FD79295521448098ABDB0843821E8AF9293B9AE20BA0F6M767I" TargetMode="External"/><Relationship Id="rId34" Type="http://schemas.openxmlformats.org/officeDocument/2006/relationships/hyperlink" Target="consultantplus://offline/ref=2AD7CDD5C321FD79295521448098ABDB084580188BF5293B9AE20BA0F6M767I" TargetMode="External"/><Relationship Id="rId42" Type="http://schemas.openxmlformats.org/officeDocument/2006/relationships/hyperlink" Target="consultantplus://offline/ref=2AD7CDD5C321FD79295521448098ABDB084E801F85F3293B9AE20BA0F6M767I" TargetMode="External"/><Relationship Id="rId47" Type="http://schemas.openxmlformats.org/officeDocument/2006/relationships/hyperlink" Target="garantF1://12036354.14" TargetMode="External"/><Relationship Id="rId50" Type="http://schemas.openxmlformats.org/officeDocument/2006/relationships/hyperlink" Target="garantF1://12036354.18" TargetMode="External"/><Relationship Id="rId55" Type="http://schemas.openxmlformats.org/officeDocument/2006/relationships/theme" Target="theme/theme1.xml"/><Relationship Id="rId7" Type="http://schemas.openxmlformats.org/officeDocument/2006/relationships/hyperlink" Target="consultantplus://offline/ref=2AD7CDD5C321FD79295521448098ABDB0B46851982F1293B9AE20BA0F6M767I" TargetMode="External"/><Relationship Id="rId12" Type="http://schemas.openxmlformats.org/officeDocument/2006/relationships/hyperlink" Target="consultantplus://offline/ref=2AD7CDD5C321FD79295521448098ABDB0B44851C8BF0293B9AE20BA0F6M767I" TargetMode="External"/><Relationship Id="rId17" Type="http://schemas.openxmlformats.org/officeDocument/2006/relationships/hyperlink" Target="consultantplus://offline/ref=2AD7CDD5C321FD79295521448098ABDB0B468D1F8AF9293B9AE20BA0F6M767I" TargetMode="External"/><Relationship Id="rId25" Type="http://schemas.openxmlformats.org/officeDocument/2006/relationships/hyperlink" Target="consultantplus://offline/ref=2AD7CDD5C321FD79295521448098ABDB00408D1A8BFB743192BB07A2MF61I" TargetMode="External"/><Relationship Id="rId33" Type="http://schemas.openxmlformats.org/officeDocument/2006/relationships/hyperlink" Target="consultantplus://offline/ref=2AD7CDD5C321FD79295521448098ABDB08448C1784F1293B9AE20BA0F6M767I" TargetMode="External"/><Relationship Id="rId38" Type="http://schemas.openxmlformats.org/officeDocument/2006/relationships/hyperlink" Target="consultantplus://offline/ref=2AD7CDD5C321FD79295521448098ABDB0843831882F8293B9AE20BA0F6M767I" TargetMode="External"/><Relationship Id="rId46" Type="http://schemas.openxmlformats.org/officeDocument/2006/relationships/hyperlink" Target="consultantplus://offline/ref=2AD7CDD5C321FD79295521448098ABDB084E8D1782F1293B9AE20BA0F6M767I" TargetMode="External"/><Relationship Id="rId2" Type="http://schemas.openxmlformats.org/officeDocument/2006/relationships/numbering" Target="numbering.xml"/><Relationship Id="rId16" Type="http://schemas.openxmlformats.org/officeDocument/2006/relationships/hyperlink" Target="consultantplus://offline/ref=2AD7CDD5C321FD79295521448098ABDB0847851F86F5293B9AE20BA0F6M767I" TargetMode="External"/><Relationship Id="rId20" Type="http://schemas.openxmlformats.org/officeDocument/2006/relationships/hyperlink" Target="consultantplus://offline/ref=2AD7CDD5C321FD79295521448098ABDB0843831E81F2293B9AE20BA0F6M767I" TargetMode="External"/><Relationship Id="rId29" Type="http://schemas.openxmlformats.org/officeDocument/2006/relationships/hyperlink" Target="consultantplus://offline/ref=2AD7CDD5C321FD79295521448098ABDB0B468D1681F6293B9AE20BA0F6M767I" TargetMode="External"/><Relationship Id="rId41" Type="http://schemas.openxmlformats.org/officeDocument/2006/relationships/hyperlink" Target="consultantplus://offline/ref=2AD7CDD5C321FD79295521448098ABDB0845811C8AF5293B9AE20BA0F6M767I"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AD7CDD5C321FD79295521448098ABDB0B44851782F4293B9AE20BA0F6M767I" TargetMode="External"/><Relationship Id="rId24" Type="http://schemas.openxmlformats.org/officeDocument/2006/relationships/hyperlink" Target="consultantplus://offline/ref=2AD7CDD5C321FD792955285D8798ABDB0F45801981F2293B9AE20BA0F6M767I" TargetMode="External"/><Relationship Id="rId32" Type="http://schemas.openxmlformats.org/officeDocument/2006/relationships/hyperlink" Target="consultantplus://offline/ref=2AD7CDD5C321FD79295521448098ABDB08458D1E87F7293B9AE20BA0F6M767I" TargetMode="External"/><Relationship Id="rId37" Type="http://schemas.openxmlformats.org/officeDocument/2006/relationships/hyperlink" Target="consultantplus://offline/ref=2AD7CDD5C321FD79295521448098ABDB0843871C8AF9293B9AE20BA0F6M767I" TargetMode="External"/><Relationship Id="rId40" Type="http://schemas.openxmlformats.org/officeDocument/2006/relationships/hyperlink" Target="consultantplus://offline/ref=2AD7CDD5C321FD79295521448098ABDB0F42831F82FB743192BB07A2MF61I" TargetMode="External"/><Relationship Id="rId45" Type="http://schemas.openxmlformats.org/officeDocument/2006/relationships/hyperlink" Target="consultantplus://offline/ref=2AD7CDD5C321FD79295521448098ABDB084E871881F8293B9AE20BA0F6M767I" TargetMode="External"/><Relationship Id="rId53" Type="http://schemas.openxmlformats.org/officeDocument/2006/relationships/hyperlink" Target="consultantplus://offline/ref=BDE78487D901BAEE6906B08873AF6F9DD3A6DD33833F16493C387FAEFACA46C301231D79A0AA5661y5x9J" TargetMode="External"/><Relationship Id="rId5" Type="http://schemas.openxmlformats.org/officeDocument/2006/relationships/settings" Target="settings.xml"/><Relationship Id="rId15" Type="http://schemas.openxmlformats.org/officeDocument/2006/relationships/hyperlink" Target="consultantplus://offline/ref=2AD7CDD5C321FD79295521448098ABDB0B44851A82F2293B9AE20BA0F67781493599A929C12BB039MF63I" TargetMode="External"/><Relationship Id="rId23" Type="http://schemas.openxmlformats.org/officeDocument/2006/relationships/hyperlink" Target="consultantplus://offline/ref=2AD7CDD5C321FD79295521448098ABDB0841861F8AF4293B9AE20BA0F6M767I" TargetMode="External"/><Relationship Id="rId28" Type="http://schemas.openxmlformats.org/officeDocument/2006/relationships/hyperlink" Target="consultantplus://offline/ref=2AD7CDD5C321FD79295521448098ABDB0B478C1E80F1293B9AE20BA0F6M767I" TargetMode="External"/><Relationship Id="rId36" Type="http://schemas.openxmlformats.org/officeDocument/2006/relationships/hyperlink" Target="consultantplus://offline/ref=2AD7CDD5C321FD79295521448098ABDB0840861880F2293B9AE20BA0F6M767I" TargetMode="External"/><Relationship Id="rId49" Type="http://schemas.openxmlformats.org/officeDocument/2006/relationships/hyperlink" Target="garantF1://12036354.17" TargetMode="External"/><Relationship Id="rId10" Type="http://schemas.openxmlformats.org/officeDocument/2006/relationships/hyperlink" Target="consultantplus://offline/ref=2AD7CDD5C321FD79295521448098ABDB0B47801987F0293B9AE20BA0F6M767I" TargetMode="External"/><Relationship Id="rId19" Type="http://schemas.openxmlformats.org/officeDocument/2006/relationships/hyperlink" Target="consultantplus://offline/ref=2AD7CDD5C321FD79295521448098ABDB0840831680F9293B9AE20BA0F6M767I" TargetMode="External"/><Relationship Id="rId31" Type="http://schemas.openxmlformats.org/officeDocument/2006/relationships/hyperlink" Target="consultantplus://offline/ref=2AD7CDD5C321FD79295521448098ABDB0841851C84F8293B9AE20BA0F6M767I" TargetMode="External"/><Relationship Id="rId44" Type="http://schemas.openxmlformats.org/officeDocument/2006/relationships/hyperlink" Target="consultantplus://offline/ref=2AD7CDD5C321FD79295521448098ABDB0B44841C8BF1293B9AE20BA0F6M767I" TargetMode="External"/><Relationship Id="rId52" Type="http://schemas.openxmlformats.org/officeDocument/2006/relationships/hyperlink" Target="consultantplus://offline/ref=BDE78487D901BAEE6906B08873AF6F9DD9ADD93683374B43346173ACFDC519D4066A1178A0AA54y6xFJ" TargetMode="External"/><Relationship Id="rId4" Type="http://schemas.microsoft.com/office/2007/relationships/stylesWithEffects" Target="stylesWithEffects.xml"/><Relationship Id="rId9" Type="http://schemas.openxmlformats.org/officeDocument/2006/relationships/hyperlink" Target="consultantplus://offline/ref=2AD7CDD5C321FD79295521448098ABDB0B44851C84F6293B9AE20BA0F6M767I" TargetMode="External"/><Relationship Id="rId14" Type="http://schemas.openxmlformats.org/officeDocument/2006/relationships/hyperlink" Target="consultantplus://offline/ref=2AD7CDD5C321FD79295521448098ABDB0B478C1684F5293B9AE20BA0F6M767I" TargetMode="External"/><Relationship Id="rId22" Type="http://schemas.openxmlformats.org/officeDocument/2006/relationships/hyperlink" Target="consultantplus://offline/ref=2AD7CDD5C321FD79295521448098ABDB0B47831A86F8293B9AE20BA0F6M767I" TargetMode="External"/><Relationship Id="rId27" Type="http://schemas.openxmlformats.org/officeDocument/2006/relationships/hyperlink" Target="consultantplus://offline/ref=2AD7CDD5C321FD792955285D8798ABDB0F41871B87F2293B9AE20BA0F6M767I" TargetMode="External"/><Relationship Id="rId30" Type="http://schemas.openxmlformats.org/officeDocument/2006/relationships/hyperlink" Target="consultantplus://offline/ref=2AD7CDD5C321FD79295521448098ABDB0842801887F1293B9AE20BA0F6M767I" TargetMode="External"/><Relationship Id="rId35" Type="http://schemas.openxmlformats.org/officeDocument/2006/relationships/hyperlink" Target="consultantplus://offline/ref=2AD7CDD5C321FD79295521448098ABDB08458D1F81F9293B9AE20BA0F6M767I" TargetMode="External"/><Relationship Id="rId43" Type="http://schemas.openxmlformats.org/officeDocument/2006/relationships/hyperlink" Target="consultantplus://offline/ref=2AD7CDD5C321FD79295521448098ABDB0B46811681F4293B9AE20BA0F6M767I" TargetMode="External"/><Relationship Id="rId48" Type="http://schemas.openxmlformats.org/officeDocument/2006/relationships/hyperlink" Target="garantF1://12036354.15" TargetMode="External"/><Relationship Id="rId8" Type="http://schemas.openxmlformats.org/officeDocument/2006/relationships/hyperlink" Target="consultantplus://offline/ref=2AD7CDD5C321FD79295521448098ABDB0B46821C8BF7293B9AE20BA0F6M767I" TargetMode="External"/><Relationship Id="rId51" Type="http://schemas.openxmlformats.org/officeDocument/2006/relationships/hyperlink" Target="consultantplus://offline/ref=BDE78487D901BAEE6906B08873AF6F9DD3A5D53F893A16493C387FAEFACA46C301231D79A0AA5764y5x6J"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5D418-FD4F-4BC3-8FDC-FC946EB8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6388</Words>
  <Characters>36417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Пикеева Марина Анатольевна</dc:creator>
  <cp:lastModifiedBy>Данилова Виктория Олеговна</cp:lastModifiedBy>
  <cp:revision>2</cp:revision>
  <cp:lastPrinted>2018-08-10T07:14:00Z</cp:lastPrinted>
  <dcterms:created xsi:type="dcterms:W3CDTF">2019-03-14T11:11:00Z</dcterms:created>
  <dcterms:modified xsi:type="dcterms:W3CDTF">2019-03-14T11:11:00Z</dcterms:modified>
</cp:coreProperties>
</file>